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 xml:space="preserve">Listening </w:t>
      </w:r>
    </w:p>
    <w:p>
      <w:pPr>
        <w:pStyle w:val="6"/>
        <w:spacing w:before="254"/>
        <w:ind w:left="1352" w:right="1348"/>
        <w:jc w:val="center"/>
        <w:rPr>
          <w:rFonts w:hint="default"/>
          <w:b/>
          <w:bCs/>
          <w:lang w:val="en-US"/>
        </w:rPr>
      </w:pPr>
      <w:r>
        <w:rPr>
          <w:b/>
          <w:bCs/>
        </w:rPr>
        <w:t>Time: 20</w:t>
      </w:r>
      <w:r>
        <w:rPr>
          <w:rFonts w:hint="default"/>
          <w:b/>
          <w:bCs/>
          <w:lang w:val="en-US"/>
        </w:rPr>
        <w:t xml:space="preserve"> minutes.</w:t>
      </w:r>
    </w:p>
    <w:p>
      <w:pPr>
        <w:pStyle w:val="6"/>
        <w:spacing w:before="254"/>
        <w:ind w:right="1348"/>
        <w:jc w:val="both"/>
        <w:rPr>
          <w:b/>
        </w:rPr>
      </w:pPr>
      <w:r>
        <w:rPr>
          <w:b/>
        </w:rPr>
        <w:t>Task 1. You are going to hear a conversation between two pupils in a school canteen. Decide if the statements 1-6 are true (T), false (F) or there is no information (NI).</w:t>
      </w:r>
    </w:p>
    <w:p>
      <w:pPr>
        <w:pStyle w:val="6"/>
        <w:spacing w:before="6"/>
        <w:rPr>
          <w:b/>
          <w:sz w:val="27"/>
        </w:rPr>
      </w:pPr>
    </w:p>
    <w:p>
      <w:pPr>
        <w:pStyle w:val="11"/>
        <w:numPr>
          <w:ilvl w:val="0"/>
          <w:numId w:val="1"/>
        </w:numPr>
        <w:tabs>
          <w:tab w:val="left" w:pos="513"/>
        </w:tabs>
        <w:rPr>
          <w:sz w:val="28"/>
        </w:rPr>
      </w:pPr>
      <w:r>
        <w:rPr>
          <w:sz w:val="28"/>
        </w:rPr>
        <w:t>Tommy is not with them because he’s got a PE lesson now.</w:t>
      </w:r>
      <w:bookmarkStart w:id="1" w:name="_GoBack"/>
      <w:bookmarkEnd w:id="1"/>
    </w:p>
    <w:p>
      <w:pPr>
        <w:pStyle w:val="11"/>
        <w:numPr>
          <w:ilvl w:val="0"/>
          <w:numId w:val="1"/>
        </w:numPr>
        <w:tabs>
          <w:tab w:val="left" w:pos="513"/>
        </w:tabs>
        <w:rPr>
          <w:sz w:val="28"/>
        </w:rPr>
      </w:pPr>
      <w:r>
        <w:rPr>
          <w:sz w:val="28"/>
        </w:rPr>
        <w:t>David thinks that Geography is a useless subject.</w:t>
      </w:r>
    </w:p>
    <w:p>
      <w:pPr>
        <w:pStyle w:val="11"/>
        <w:numPr>
          <w:ilvl w:val="0"/>
          <w:numId w:val="1"/>
        </w:numPr>
        <w:tabs>
          <w:tab w:val="left" w:pos="513"/>
        </w:tabs>
        <w:spacing w:before="1"/>
        <w:rPr>
          <w:sz w:val="28"/>
        </w:rPr>
      </w:pPr>
      <w:r>
        <w:rPr>
          <w:sz w:val="28"/>
        </w:rPr>
        <w:t>The next lesson is History.</w:t>
      </w:r>
    </w:p>
    <w:p>
      <w:pPr>
        <w:pStyle w:val="11"/>
        <w:numPr>
          <w:ilvl w:val="0"/>
          <w:numId w:val="1"/>
        </w:numPr>
        <w:tabs>
          <w:tab w:val="left" w:pos="513"/>
        </w:tabs>
        <w:rPr>
          <w:sz w:val="28"/>
        </w:rPr>
      </w:pPr>
      <w:r>
        <w:rPr>
          <w:sz w:val="28"/>
        </w:rPr>
        <w:t>David hasn’t done his History homework because his computer crashed.</w:t>
      </w:r>
    </w:p>
    <w:p>
      <w:pPr>
        <w:pStyle w:val="11"/>
        <w:numPr>
          <w:ilvl w:val="0"/>
          <w:numId w:val="1"/>
        </w:numPr>
        <w:tabs>
          <w:tab w:val="left" w:pos="513"/>
        </w:tabs>
        <w:rPr>
          <w:sz w:val="28"/>
        </w:rPr>
      </w:pPr>
      <w:r>
        <w:rPr>
          <w:sz w:val="28"/>
        </w:rPr>
        <w:t>David and Jenny have got exams in three months’ time.</w:t>
      </w:r>
    </w:p>
    <w:p>
      <w:pPr>
        <w:pStyle w:val="11"/>
        <w:numPr>
          <w:ilvl w:val="0"/>
          <w:numId w:val="1"/>
        </w:numPr>
        <w:tabs>
          <w:tab w:val="left" w:pos="513"/>
        </w:tabs>
        <w:rPr>
          <w:sz w:val="28"/>
        </w:rPr>
      </w:pPr>
      <w:r>
        <w:rPr>
          <w:sz w:val="28"/>
        </w:rPr>
        <w:t>David thinks Ms. Fitzwilliam sets too much homework.</w:t>
      </w:r>
    </w:p>
    <w:p>
      <w:pPr>
        <w:pStyle w:val="6"/>
        <w:rPr>
          <w:sz w:val="30"/>
        </w:rPr>
      </w:pPr>
    </w:p>
    <w:tbl>
      <w:tblPr>
        <w:tblStyle w:val="8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14"/>
        <w:gridCol w:w="1814"/>
        <w:gridCol w:w="1814"/>
        <w:gridCol w:w="1814"/>
        <w:gridCol w:w="1815"/>
        <w:gridCol w:w="181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14" w:type="dxa"/>
          </w:tcPr>
          <w:p>
            <w:pPr>
              <w:pStyle w:val="6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814" w:type="dxa"/>
          </w:tcPr>
          <w:p>
            <w:pPr>
              <w:pStyle w:val="6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1814" w:type="dxa"/>
          </w:tcPr>
          <w:p>
            <w:pPr>
              <w:pStyle w:val="6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3</w:t>
            </w:r>
          </w:p>
        </w:tc>
        <w:tc>
          <w:tcPr>
            <w:tcW w:w="1814" w:type="dxa"/>
          </w:tcPr>
          <w:p>
            <w:pPr>
              <w:pStyle w:val="6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4</w:t>
            </w:r>
          </w:p>
        </w:tc>
        <w:tc>
          <w:tcPr>
            <w:tcW w:w="1815" w:type="dxa"/>
          </w:tcPr>
          <w:p>
            <w:pPr>
              <w:pStyle w:val="6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5</w:t>
            </w:r>
          </w:p>
        </w:tc>
        <w:tc>
          <w:tcPr>
            <w:tcW w:w="1815" w:type="dxa"/>
          </w:tcPr>
          <w:p>
            <w:pPr>
              <w:pStyle w:val="6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14" w:type="dxa"/>
          </w:tcPr>
          <w:p>
            <w:pPr>
              <w:pStyle w:val="6"/>
              <w:jc w:val="center"/>
              <w:rPr>
                <w:sz w:val="24"/>
                <w:szCs w:val="24"/>
                <w:lang w:val="ru-RU"/>
              </w:rPr>
            </w:pPr>
          </w:p>
        </w:tc>
        <w:tc>
          <w:tcPr>
            <w:tcW w:w="1814" w:type="dxa"/>
          </w:tcPr>
          <w:p>
            <w:pPr>
              <w:pStyle w:val="6"/>
              <w:jc w:val="center"/>
              <w:rPr>
                <w:sz w:val="24"/>
                <w:szCs w:val="24"/>
                <w:lang w:val="ru-RU"/>
              </w:rPr>
            </w:pPr>
          </w:p>
        </w:tc>
        <w:tc>
          <w:tcPr>
            <w:tcW w:w="1814" w:type="dxa"/>
          </w:tcPr>
          <w:p>
            <w:pPr>
              <w:pStyle w:val="6"/>
              <w:jc w:val="center"/>
              <w:rPr>
                <w:sz w:val="24"/>
                <w:szCs w:val="24"/>
                <w:lang w:val="ru-RU"/>
              </w:rPr>
            </w:pPr>
          </w:p>
        </w:tc>
        <w:tc>
          <w:tcPr>
            <w:tcW w:w="1814" w:type="dxa"/>
          </w:tcPr>
          <w:p>
            <w:pPr>
              <w:pStyle w:val="6"/>
              <w:jc w:val="center"/>
              <w:rPr>
                <w:sz w:val="24"/>
                <w:szCs w:val="24"/>
                <w:lang w:val="ru-RU"/>
              </w:rPr>
            </w:pPr>
          </w:p>
        </w:tc>
        <w:tc>
          <w:tcPr>
            <w:tcW w:w="1815" w:type="dxa"/>
          </w:tcPr>
          <w:p>
            <w:pPr>
              <w:pStyle w:val="6"/>
              <w:jc w:val="center"/>
              <w:rPr>
                <w:sz w:val="24"/>
                <w:szCs w:val="24"/>
                <w:lang w:val="ru-RU"/>
              </w:rPr>
            </w:pPr>
          </w:p>
        </w:tc>
        <w:tc>
          <w:tcPr>
            <w:tcW w:w="1815" w:type="dxa"/>
          </w:tcPr>
          <w:p>
            <w:pPr>
              <w:pStyle w:val="6"/>
              <w:jc w:val="center"/>
              <w:rPr>
                <w:sz w:val="24"/>
                <w:szCs w:val="24"/>
                <w:lang w:val="ru-RU"/>
              </w:rPr>
            </w:pPr>
          </w:p>
        </w:tc>
      </w:tr>
    </w:tbl>
    <w:p>
      <w:pPr>
        <w:pStyle w:val="6"/>
        <w:rPr>
          <w:sz w:val="24"/>
          <w:szCs w:val="24"/>
          <w:lang w:val="ru-RU"/>
        </w:rPr>
      </w:pPr>
    </w:p>
    <w:p>
      <w:pPr>
        <w:pStyle w:val="6"/>
        <w:spacing w:before="6"/>
        <w:rPr>
          <w:sz w:val="26"/>
        </w:rPr>
      </w:pPr>
    </w:p>
    <w:p>
      <w:pPr>
        <w:pStyle w:val="10"/>
        <w:spacing w:before="1"/>
        <w:ind w:right="503"/>
      </w:pPr>
      <w:r>
        <w:t>Task 2. You are going to hear six teachers talking about what annoys them at school. Match the speakers 1-6 to the statements A-H/ there are two extra statements that you do not need to use.</w:t>
      </w:r>
    </w:p>
    <w:p>
      <w:pPr>
        <w:pStyle w:val="6"/>
        <w:rPr>
          <w:b/>
          <w:sz w:val="30"/>
        </w:rPr>
      </w:pPr>
    </w:p>
    <w:p>
      <w:pPr>
        <w:pStyle w:val="6"/>
        <w:numPr>
          <w:ilvl w:val="0"/>
          <w:numId w:val="2"/>
        </w:numPr>
      </w:pPr>
      <w:r>
        <w:t>This teacher has got a lot of problems with students.</w:t>
      </w:r>
    </w:p>
    <w:p>
      <w:pPr>
        <w:pStyle w:val="6"/>
        <w:numPr>
          <w:ilvl w:val="0"/>
          <w:numId w:val="2"/>
        </w:numPr>
      </w:pPr>
      <w:r>
        <w:t>This teacher likes everything about his/her job except the part that is not related to teaching.</w:t>
      </w:r>
    </w:p>
    <w:p>
      <w:pPr>
        <w:pStyle w:val="6"/>
        <w:numPr>
          <w:ilvl w:val="0"/>
          <w:numId w:val="2"/>
        </w:numPr>
      </w:pPr>
      <w:r>
        <w:t>This teacher dislikes his/her head teacher.</w:t>
      </w:r>
    </w:p>
    <w:p>
      <w:pPr>
        <w:pStyle w:val="6"/>
        <w:numPr>
          <w:ilvl w:val="0"/>
          <w:numId w:val="2"/>
        </w:numPr>
      </w:pPr>
      <w:r>
        <w:t>This teacher says only good things about his/her students.</w:t>
      </w:r>
    </w:p>
    <w:p>
      <w:pPr>
        <w:pStyle w:val="6"/>
        <w:numPr>
          <w:ilvl w:val="0"/>
          <w:numId w:val="2"/>
        </w:numPr>
      </w:pPr>
      <w:r>
        <w:t>This teacher has more problems with some adults than with students.</w:t>
      </w:r>
    </w:p>
    <w:p>
      <w:pPr>
        <w:pStyle w:val="6"/>
        <w:numPr>
          <w:ilvl w:val="0"/>
          <w:numId w:val="2"/>
        </w:numPr>
      </w:pPr>
      <w:r>
        <w:t>This teacher says parents are always difficult.</w:t>
      </w:r>
    </w:p>
    <w:p>
      <w:pPr>
        <w:pStyle w:val="6"/>
        <w:numPr>
          <w:ilvl w:val="0"/>
          <w:numId w:val="2"/>
        </w:numPr>
      </w:pPr>
      <w:r>
        <w:t xml:space="preserve">This teacher would like students to show more interest and enthusiasm. </w:t>
      </w:r>
    </w:p>
    <w:p>
      <w:pPr>
        <w:pStyle w:val="6"/>
        <w:numPr>
          <w:ilvl w:val="0"/>
          <w:numId w:val="2"/>
        </w:numPr>
      </w:pPr>
      <w:r>
        <w:t>This teacher is upset by some students’ lack of academic honesty.</w:t>
      </w:r>
    </w:p>
    <w:p>
      <w:pPr>
        <w:pStyle w:val="6"/>
        <w:ind w:left="360"/>
      </w:pPr>
    </w:p>
    <w:tbl>
      <w:tblPr>
        <w:tblStyle w:val="8"/>
        <w:tblW w:w="0" w:type="auto"/>
        <w:tblInd w:w="36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54"/>
        <w:gridCol w:w="1754"/>
        <w:gridCol w:w="1754"/>
        <w:gridCol w:w="1754"/>
        <w:gridCol w:w="1755"/>
        <w:gridCol w:w="175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14" w:type="dxa"/>
          </w:tcPr>
          <w:p>
            <w:pPr>
              <w:pStyle w:val="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814" w:type="dxa"/>
          </w:tcPr>
          <w:p>
            <w:pPr>
              <w:pStyle w:val="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814" w:type="dxa"/>
          </w:tcPr>
          <w:p>
            <w:pPr>
              <w:pStyle w:val="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1814" w:type="dxa"/>
          </w:tcPr>
          <w:p>
            <w:pPr>
              <w:pStyle w:val="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1815" w:type="dxa"/>
          </w:tcPr>
          <w:p>
            <w:pPr>
              <w:pStyle w:val="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1815" w:type="dxa"/>
          </w:tcPr>
          <w:p>
            <w:pPr>
              <w:pStyle w:val="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14" w:type="dxa"/>
          </w:tcPr>
          <w:p>
            <w:pPr>
              <w:pStyle w:val="6"/>
              <w:jc w:val="center"/>
              <w:rPr>
                <w:sz w:val="24"/>
                <w:szCs w:val="24"/>
              </w:rPr>
            </w:pPr>
          </w:p>
        </w:tc>
        <w:tc>
          <w:tcPr>
            <w:tcW w:w="1814" w:type="dxa"/>
          </w:tcPr>
          <w:p>
            <w:pPr>
              <w:pStyle w:val="6"/>
              <w:jc w:val="center"/>
              <w:rPr>
                <w:sz w:val="24"/>
                <w:szCs w:val="24"/>
              </w:rPr>
            </w:pPr>
          </w:p>
        </w:tc>
        <w:tc>
          <w:tcPr>
            <w:tcW w:w="1814" w:type="dxa"/>
          </w:tcPr>
          <w:p>
            <w:pPr>
              <w:pStyle w:val="6"/>
              <w:jc w:val="center"/>
              <w:rPr>
                <w:sz w:val="24"/>
                <w:szCs w:val="24"/>
              </w:rPr>
            </w:pPr>
          </w:p>
        </w:tc>
        <w:tc>
          <w:tcPr>
            <w:tcW w:w="1814" w:type="dxa"/>
          </w:tcPr>
          <w:p>
            <w:pPr>
              <w:pStyle w:val="6"/>
              <w:jc w:val="center"/>
              <w:rPr>
                <w:sz w:val="24"/>
                <w:szCs w:val="24"/>
              </w:rPr>
            </w:pPr>
          </w:p>
        </w:tc>
        <w:tc>
          <w:tcPr>
            <w:tcW w:w="1815" w:type="dxa"/>
          </w:tcPr>
          <w:p>
            <w:pPr>
              <w:pStyle w:val="6"/>
              <w:jc w:val="center"/>
              <w:rPr>
                <w:sz w:val="24"/>
                <w:szCs w:val="24"/>
              </w:rPr>
            </w:pPr>
          </w:p>
        </w:tc>
        <w:tc>
          <w:tcPr>
            <w:tcW w:w="1815" w:type="dxa"/>
          </w:tcPr>
          <w:p>
            <w:pPr>
              <w:pStyle w:val="6"/>
              <w:jc w:val="center"/>
              <w:rPr>
                <w:sz w:val="24"/>
                <w:szCs w:val="24"/>
              </w:rPr>
            </w:pPr>
          </w:p>
        </w:tc>
      </w:tr>
    </w:tbl>
    <w:p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>
      <w:pPr>
        <w:pStyle w:val="10"/>
        <w:spacing w:before="89"/>
        <w:ind w:left="1352" w:right="1470"/>
        <w:jc w:val="center"/>
      </w:pPr>
      <w:r>
        <w:t>TRANSFER YOUR ANSWERS TO THE ANSWER SHEET</w:t>
      </w:r>
    </w:p>
    <w:p>
      <w:pPr>
        <w:jc w:val="center"/>
        <w:rPr>
          <w:b/>
          <w:lang w:val="en-US"/>
        </w:rPr>
        <w:sectPr>
          <w:headerReference r:id="rId5" w:type="default"/>
          <w:footerReference r:id="rId6" w:type="default"/>
          <w:pgSz w:w="11910" w:h="16840"/>
          <w:pgMar w:top="1560" w:right="620" w:bottom="660" w:left="620" w:header="426" w:footer="472" w:gutter="0"/>
          <w:pgNumType w:start="1"/>
          <w:cols w:space="720" w:num="1"/>
        </w:sectPr>
      </w:pPr>
    </w:p>
    <w:p>
      <w:pPr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 xml:space="preserve">Reading </w:t>
      </w:r>
    </w:p>
    <w:p>
      <w:pPr>
        <w:pStyle w:val="6"/>
        <w:spacing w:before="260"/>
        <w:ind w:left="1352" w:right="1470"/>
        <w:jc w:val="center"/>
        <w:rPr>
          <w:rFonts w:hint="default"/>
          <w:b/>
          <w:bCs/>
          <w:lang w:val="en-US"/>
        </w:rPr>
      </w:pPr>
      <w:r>
        <w:rPr>
          <w:b/>
          <w:bCs/>
        </w:rPr>
        <w:t>Time: 20 min</w:t>
      </w:r>
      <w:r>
        <w:rPr>
          <w:rFonts w:hint="default"/>
          <w:b/>
          <w:bCs/>
          <w:lang w:val="en-US"/>
        </w:rPr>
        <w:t>utes.</w:t>
      </w:r>
    </w:p>
    <w:p>
      <w:pPr>
        <w:pStyle w:val="6"/>
        <w:spacing w:before="10"/>
        <w:rPr>
          <w:sz w:val="27"/>
        </w:rPr>
      </w:pPr>
    </w:p>
    <w:p>
      <w:pPr>
        <w:pStyle w:val="6"/>
        <w:spacing w:line="322" w:lineRule="exact"/>
        <w:ind w:left="232"/>
        <w:rPr>
          <w:b/>
        </w:rPr>
      </w:pPr>
      <w:r>
        <w:rPr>
          <w:b/>
        </w:rPr>
        <w:t>Task 3. Read the texts and do the tasks below.</w:t>
      </w:r>
    </w:p>
    <w:p>
      <w:pPr>
        <w:pStyle w:val="6"/>
        <w:spacing w:line="322" w:lineRule="exact"/>
        <w:ind w:left="232"/>
        <w:rPr>
          <w:b/>
        </w:rPr>
      </w:pPr>
    </w:p>
    <w:p>
      <w:pPr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sz w:val="28"/>
          <w:lang w:eastAsia="ru-RU"/>
        </w:rPr>
        <w:drawing>
          <wp:inline distT="0" distB="0" distL="0" distR="0">
            <wp:extent cx="5940425" cy="4702810"/>
            <wp:effectExtent l="0" t="0" r="3175" b="254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Рисунок 3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029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</w:p>
    <w:p>
      <w:pPr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Answer the following questions.</w:t>
      </w:r>
    </w:p>
    <w:p>
      <w:pPr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An unexpected star.</w:t>
      </w:r>
    </w:p>
    <w:p>
      <w:pPr>
        <w:pStyle w:val="11"/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</w:rPr>
        <w:t>Jason didn’t make friends easily because he…</w:t>
      </w:r>
    </w:p>
    <w:p>
      <w:pPr>
        <w:pStyle w:val="11"/>
        <w:numPr>
          <w:ilvl w:val="0"/>
          <w:numId w:val="4"/>
        </w:numPr>
        <w:rPr>
          <w:sz w:val="28"/>
          <w:szCs w:val="28"/>
        </w:rPr>
      </w:pPr>
      <w:r>
        <w:rPr>
          <w:sz w:val="28"/>
          <w:szCs w:val="28"/>
        </w:rPr>
        <w:t>Was busy writing a book.</w:t>
      </w:r>
    </w:p>
    <w:p>
      <w:pPr>
        <w:pStyle w:val="11"/>
        <w:numPr>
          <w:ilvl w:val="0"/>
          <w:numId w:val="4"/>
        </w:numPr>
        <w:rPr>
          <w:sz w:val="28"/>
          <w:szCs w:val="28"/>
        </w:rPr>
      </w:pPr>
      <w:r>
        <w:rPr>
          <w:sz w:val="28"/>
          <w:szCs w:val="28"/>
        </w:rPr>
        <w:t>Couldn’t talk.</w:t>
      </w:r>
    </w:p>
    <w:p>
      <w:pPr>
        <w:pStyle w:val="11"/>
        <w:numPr>
          <w:ilvl w:val="0"/>
          <w:numId w:val="4"/>
        </w:numPr>
        <w:rPr>
          <w:sz w:val="28"/>
          <w:szCs w:val="28"/>
        </w:rPr>
      </w:pPr>
      <w:r>
        <w:rPr>
          <w:sz w:val="28"/>
          <w:szCs w:val="28"/>
        </w:rPr>
        <w:t>Didn’t have social skills.</w:t>
      </w:r>
    </w:p>
    <w:p>
      <w:pPr>
        <w:pStyle w:val="11"/>
        <w:numPr>
          <w:ilvl w:val="0"/>
          <w:numId w:val="4"/>
        </w:numPr>
        <w:rPr>
          <w:sz w:val="28"/>
          <w:szCs w:val="28"/>
        </w:rPr>
      </w:pPr>
      <w:r>
        <w:rPr>
          <w:sz w:val="28"/>
          <w:szCs w:val="28"/>
        </w:rPr>
        <w:t>Was too busy as the team manager.</w:t>
      </w:r>
    </w:p>
    <w:p>
      <w:pPr>
        <w:pStyle w:val="11"/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</w:rPr>
        <w:t>List two things Jason did as the team manager.</w:t>
      </w:r>
    </w:p>
    <w:p>
      <w:pPr>
        <w:pStyle w:val="11"/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</w:rPr>
        <w:t>Complete the sentence.</w:t>
      </w:r>
    </w:p>
    <w:p>
      <w:pPr>
        <w:pStyle w:val="11"/>
        <w:ind w:left="720" w:firstLine="0"/>
        <w:rPr>
          <w:sz w:val="28"/>
          <w:szCs w:val="28"/>
        </w:rPr>
      </w:pPr>
      <w:r>
        <w:rPr>
          <w:sz w:val="28"/>
          <w:szCs w:val="28"/>
        </w:rPr>
        <w:t>The crowd went crazy when… .</w:t>
      </w:r>
    </w:p>
    <w:p>
      <w:pPr>
        <w:pStyle w:val="11"/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</w:rPr>
        <w:t>How did Jason’s life change after this event?</w:t>
      </w:r>
    </w:p>
    <w:p>
      <w:pPr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drawing>
          <wp:inline distT="0" distB="0" distL="0" distR="0">
            <wp:extent cx="6017260" cy="5017135"/>
            <wp:effectExtent l="0" t="0" r="254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017260" cy="50171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eastAsia="Times New Roman" w:cs="Times New Roman"/>
          <w:b/>
          <w:sz w:val="28"/>
          <w:szCs w:val="28"/>
          <w:lang w:val="en-US"/>
        </w:rPr>
        <w:t>Taking a stand.</w:t>
      </w:r>
    </w:p>
    <w:p>
      <w:pPr>
        <w:widowControl w:val="0"/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b/>
          <w:sz w:val="28"/>
          <w:szCs w:val="28"/>
          <w:lang w:val="en-US"/>
        </w:rPr>
      </w:pPr>
    </w:p>
    <w:p>
      <w:pPr>
        <w:widowControl w:val="0"/>
        <w:numPr>
          <w:ilvl w:val="0"/>
          <w:numId w:val="3"/>
        </w:numPr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val="en-US"/>
        </w:rPr>
      </w:pPr>
      <w:r>
        <w:rPr>
          <w:rFonts w:ascii="Times New Roman" w:hAnsi="Times New Roman" w:eastAsia="Times New Roman" w:cs="Times New Roman"/>
          <w:sz w:val="28"/>
          <w:szCs w:val="28"/>
          <w:lang w:val="en-US"/>
        </w:rPr>
        <w:t>What did the bus driver tell some passengers to do?</w:t>
      </w:r>
    </w:p>
    <w:p>
      <w:pPr>
        <w:widowControl w:val="0"/>
        <w:numPr>
          <w:ilvl w:val="0"/>
          <w:numId w:val="3"/>
        </w:numPr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val="en-US"/>
        </w:rPr>
      </w:pPr>
      <w:r>
        <w:rPr>
          <w:rFonts w:ascii="Times New Roman" w:hAnsi="Times New Roman" w:eastAsia="Times New Roman" w:cs="Times New Roman"/>
          <w:sz w:val="28"/>
          <w:szCs w:val="28"/>
          <w:lang w:val="en-US"/>
        </w:rPr>
        <w:t>Complete the sentence.</w:t>
      </w:r>
    </w:p>
    <w:p>
      <w:pPr>
        <w:widowControl w:val="0"/>
        <w:autoSpaceDE w:val="0"/>
        <w:autoSpaceDN w:val="0"/>
        <w:spacing w:after="0" w:line="240" w:lineRule="auto"/>
        <w:ind w:left="720"/>
        <w:rPr>
          <w:rFonts w:ascii="Times New Roman" w:hAnsi="Times New Roman" w:eastAsia="Times New Roman" w:cs="Times New Roman"/>
          <w:sz w:val="28"/>
          <w:szCs w:val="28"/>
          <w:lang w:val="en-US"/>
        </w:rPr>
      </w:pPr>
      <w:r>
        <w:rPr>
          <w:rFonts w:ascii="Times New Roman" w:hAnsi="Times New Roman" w:eastAsia="Times New Roman" w:cs="Times New Roman"/>
          <w:sz w:val="28"/>
          <w:szCs w:val="28"/>
          <w:lang w:val="en-US"/>
        </w:rPr>
        <w:t>In the year 1955, “white” people and “colored” people did not… .</w:t>
      </w:r>
    </w:p>
    <w:p>
      <w:pPr>
        <w:widowControl w:val="0"/>
        <w:numPr>
          <w:ilvl w:val="0"/>
          <w:numId w:val="3"/>
        </w:numPr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val="en-US"/>
        </w:rPr>
      </w:pPr>
      <w:r>
        <w:rPr>
          <w:rFonts w:ascii="Times New Roman" w:hAnsi="Times New Roman" w:eastAsia="Times New Roman" w:cs="Times New Roman"/>
          <w:sz w:val="28"/>
          <w:szCs w:val="28"/>
          <w:lang w:val="en-US"/>
        </w:rPr>
        <w:t>After Rosa’s arrest</w:t>
      </w:r>
    </w:p>
    <w:p>
      <w:pPr>
        <w:widowControl w:val="0"/>
        <w:numPr>
          <w:ilvl w:val="0"/>
          <w:numId w:val="5"/>
        </w:numPr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val="en-US"/>
        </w:rPr>
      </w:pPr>
      <w:r>
        <w:rPr>
          <w:rFonts w:ascii="Times New Roman" w:hAnsi="Times New Roman" w:eastAsia="Times New Roman" w:cs="Times New Roman"/>
          <w:sz w:val="28"/>
          <w:szCs w:val="28"/>
          <w:lang w:val="en-US"/>
        </w:rPr>
        <w:t>African Americans boycotted the Parliament.</w:t>
      </w:r>
    </w:p>
    <w:p>
      <w:pPr>
        <w:widowControl w:val="0"/>
        <w:numPr>
          <w:ilvl w:val="0"/>
          <w:numId w:val="5"/>
        </w:numPr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val="en-US"/>
        </w:rPr>
      </w:pPr>
      <w:r>
        <w:rPr>
          <w:rFonts w:ascii="Times New Roman" w:hAnsi="Times New Roman" w:eastAsia="Times New Roman" w:cs="Times New Roman"/>
          <w:sz w:val="28"/>
          <w:szCs w:val="28"/>
          <w:lang w:val="en-US"/>
        </w:rPr>
        <w:t>Did not use buses for 381 days.</w:t>
      </w:r>
    </w:p>
    <w:p>
      <w:pPr>
        <w:widowControl w:val="0"/>
        <w:numPr>
          <w:ilvl w:val="0"/>
          <w:numId w:val="5"/>
        </w:numPr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val="en-US"/>
        </w:rPr>
      </w:pPr>
      <w:r>
        <w:rPr>
          <w:rFonts w:ascii="Times New Roman" w:hAnsi="Times New Roman" w:eastAsia="Times New Roman" w:cs="Times New Roman"/>
          <w:sz w:val="28"/>
          <w:szCs w:val="28"/>
          <w:lang w:val="en-US"/>
        </w:rPr>
        <w:t>Applied to the Supreme Court.</w:t>
      </w:r>
    </w:p>
    <w:p>
      <w:pPr>
        <w:widowControl w:val="0"/>
        <w:numPr>
          <w:ilvl w:val="0"/>
          <w:numId w:val="5"/>
        </w:numPr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val="en-US"/>
        </w:rPr>
      </w:pPr>
      <w:r>
        <w:rPr>
          <w:rFonts w:ascii="Times New Roman" w:hAnsi="Times New Roman" w:eastAsia="Times New Roman" w:cs="Times New Roman"/>
          <w:sz w:val="28"/>
          <w:szCs w:val="28"/>
          <w:lang w:val="en-US"/>
        </w:rPr>
        <w:t>Changed the unfair laws.</w:t>
      </w:r>
    </w:p>
    <w:p>
      <w:pPr>
        <w:widowControl w:val="0"/>
        <w:numPr>
          <w:ilvl w:val="0"/>
          <w:numId w:val="3"/>
        </w:numPr>
        <w:autoSpaceDE w:val="0"/>
        <w:autoSpaceDN w:val="0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val="en-US"/>
        </w:rPr>
      </w:pPr>
      <w:r>
        <w:rPr>
          <w:rFonts w:ascii="Times New Roman" w:hAnsi="Times New Roman" w:eastAsia="Times New Roman" w:cs="Times New Roman"/>
          <w:sz w:val="28"/>
          <w:szCs w:val="28"/>
          <w:lang w:val="en-US"/>
        </w:rPr>
        <w:t>Name the authority which gave black people the right to sit where they wanted on buses.</w:t>
      </w:r>
    </w:p>
    <w:p>
      <w:pPr>
        <w:widowControl w:val="0"/>
        <w:autoSpaceDE w:val="0"/>
        <w:autoSpaceDN w:val="0"/>
        <w:spacing w:after="0" w:line="240" w:lineRule="auto"/>
        <w:ind w:left="720"/>
        <w:rPr>
          <w:rFonts w:ascii="Times New Roman" w:hAnsi="Times New Roman" w:eastAsia="Times New Roman" w:cs="Times New Roman"/>
          <w:sz w:val="28"/>
          <w:szCs w:val="28"/>
          <w:lang w:val="en-US"/>
        </w:rPr>
      </w:pPr>
    </w:p>
    <w:p>
      <w:pPr>
        <w:pStyle w:val="10"/>
        <w:spacing w:before="89"/>
        <w:ind w:left="1352" w:right="1470"/>
        <w:jc w:val="center"/>
      </w:pPr>
      <w:r>
        <w:t>TRANSFER YOUR ANSWERS TO THE ANSWER SHEET</w:t>
      </w:r>
    </w:p>
    <w:p>
      <w:pPr>
        <w:jc w:val="center"/>
        <w:rPr>
          <w:b/>
          <w:lang w:val="en-US"/>
        </w:rPr>
        <w:sectPr>
          <w:headerReference r:id="rId7" w:type="default"/>
          <w:footerReference r:id="rId8" w:type="default"/>
          <w:pgSz w:w="11910" w:h="16840"/>
          <w:pgMar w:top="1560" w:right="620" w:bottom="660" w:left="620" w:header="426" w:footer="472" w:gutter="0"/>
          <w:pgNumType w:start="1"/>
          <w:cols w:space="720" w:num="1"/>
        </w:sectPr>
      </w:pPr>
    </w:p>
    <w:p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Use of English.</w:t>
      </w:r>
    </w:p>
    <w:p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30 minutes.</w:t>
      </w:r>
    </w:p>
    <w:p>
      <w:pPr>
        <w:tabs>
          <w:tab w:val="left" w:pos="1590"/>
        </w:tabs>
        <w:spacing w:after="0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Task 4. Do the crossword puzzle.</w:t>
      </w:r>
    </w:p>
    <w:p>
      <w:pPr>
        <w:tabs>
          <w:tab w:val="left" w:pos="1590"/>
        </w:tabs>
        <w:spacing w:after="0"/>
        <w:rPr>
          <w:sz w:val="28"/>
          <w:szCs w:val="28"/>
          <w:lang w:val="en-US"/>
        </w:rPr>
      </w:pPr>
    </w:p>
    <w:tbl>
      <w:tblPr>
        <w:tblStyle w:val="8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36"/>
        <w:gridCol w:w="337"/>
        <w:gridCol w:w="337"/>
        <w:gridCol w:w="337"/>
        <w:gridCol w:w="500"/>
        <w:gridCol w:w="405"/>
        <w:gridCol w:w="500"/>
        <w:gridCol w:w="337"/>
        <w:gridCol w:w="500"/>
        <w:gridCol w:w="405"/>
        <w:gridCol w:w="337"/>
        <w:gridCol w:w="337"/>
        <w:gridCol w:w="406"/>
        <w:gridCol w:w="500"/>
        <w:gridCol w:w="406"/>
        <w:gridCol w:w="337"/>
        <w:gridCol w:w="500"/>
        <w:gridCol w:w="406"/>
        <w:gridCol w:w="500"/>
        <w:gridCol w:w="500"/>
        <w:gridCol w:w="337"/>
        <w:gridCol w:w="337"/>
        <w:gridCol w:w="337"/>
        <w:gridCol w:w="33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left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1</w:t>
            </w:r>
          </w:p>
        </w:tc>
        <w:tc>
          <w:tcPr>
            <w:tcW w:w="453" w:type="dxa"/>
            <w:tcBorders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bottom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single" w:color="auto" w:sz="4" w:space="0"/>
              <w:bottom w:val="single" w:color="auto" w:sz="4" w:space="0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single" w:color="auto" w:sz="4" w:space="0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single" w:color="auto" w:sz="4" w:space="0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single" w:color="auto" w:sz="4" w:space="0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2</w:t>
            </w:r>
          </w:p>
        </w:tc>
        <w:tc>
          <w:tcPr>
            <w:tcW w:w="454" w:type="dxa"/>
            <w:tcBorders>
              <w:top w:val="nil"/>
              <w:left w:val="single" w:color="auto" w:sz="4" w:space="0"/>
              <w:bottom w:val="single" w:color="auto" w:sz="4" w:space="0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  <w:left w:val="single" w:color="auto" w:sz="4" w:space="0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left w:val="nil"/>
              <w:bottom w:val="nil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3</w:t>
            </w:r>
          </w:p>
        </w:tc>
        <w:tc>
          <w:tcPr>
            <w:tcW w:w="454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single" w:color="auto" w:sz="4" w:space="0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single" w:color="auto" w:sz="4" w:space="0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single" w:color="auto" w:sz="4" w:space="0"/>
              <w:bottom w:val="single" w:color="auto" w:sz="4" w:space="0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single" w:color="auto" w:sz="4" w:space="0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single" w:color="auto" w:sz="4" w:space="0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left w:val="nil"/>
              <w:bottom w:val="nil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left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left w:val="single" w:color="auto" w:sz="4" w:space="0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4</w:t>
            </w:r>
          </w:p>
        </w:tc>
        <w:tc>
          <w:tcPr>
            <w:tcW w:w="45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bottom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5</w:t>
            </w:r>
          </w:p>
        </w:tc>
        <w:tc>
          <w:tcPr>
            <w:tcW w:w="454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6</w:t>
            </w:r>
          </w:p>
        </w:tc>
        <w:tc>
          <w:tcPr>
            <w:tcW w:w="454" w:type="dxa"/>
            <w:tcBorders>
              <w:top w:val="nil"/>
              <w:left w:val="single" w:color="auto" w:sz="4" w:space="0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left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single" w:color="auto" w:sz="4" w:space="0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single" w:color="auto" w:sz="4" w:space="0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left w:val="nil"/>
              <w:bottom w:val="nil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left w:val="single" w:color="auto" w:sz="4" w:space="0"/>
              <w:bottom w:val="nil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left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single" w:color="auto" w:sz="4" w:space="0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left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single" w:color="auto" w:sz="4" w:space="0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7</w:t>
            </w:r>
          </w:p>
        </w:tc>
        <w:tc>
          <w:tcPr>
            <w:tcW w:w="45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single" w:color="auto" w:sz="4" w:space="0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single" w:color="auto" w:sz="4" w:space="0"/>
              <w:bottom w:val="nil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left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single" w:color="auto" w:sz="4" w:space="0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single" w:color="auto" w:sz="4" w:space="0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left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single" w:color="auto" w:sz="4" w:space="0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single" w:color="auto" w:sz="4" w:space="0"/>
              <w:bottom w:val="nil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left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single" w:color="auto" w:sz="4" w:space="0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8</w:t>
            </w:r>
          </w:p>
        </w:tc>
        <w:tc>
          <w:tcPr>
            <w:tcW w:w="454" w:type="dxa"/>
            <w:tcBorders>
              <w:top w:val="nil"/>
              <w:left w:val="single" w:color="auto" w:sz="4" w:space="0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left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9</w:t>
            </w:r>
          </w:p>
        </w:tc>
        <w:tc>
          <w:tcPr>
            <w:tcW w:w="45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10</w:t>
            </w:r>
          </w:p>
        </w:tc>
        <w:tc>
          <w:tcPr>
            <w:tcW w:w="45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single" w:color="auto" w:sz="4" w:space="0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left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single" w:color="auto" w:sz="4" w:space="0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single" w:color="auto" w:sz="4" w:space="0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bottom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single" w:color="auto" w:sz="4" w:space="0"/>
              <w:bottom w:val="single" w:color="auto" w:sz="4" w:space="0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  <w:left w:val="nil"/>
              <w:bottom w:val="nil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11</w:t>
            </w:r>
          </w:p>
        </w:tc>
        <w:tc>
          <w:tcPr>
            <w:tcW w:w="45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12</w:t>
            </w:r>
          </w:p>
        </w:tc>
        <w:tc>
          <w:tcPr>
            <w:tcW w:w="454" w:type="dxa"/>
            <w:tcBorders>
              <w:top w:val="nil"/>
              <w:left w:val="single" w:color="auto" w:sz="4" w:space="0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single" w:color="auto" w:sz="4" w:space="0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left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13</w:t>
            </w:r>
          </w:p>
        </w:tc>
        <w:tc>
          <w:tcPr>
            <w:tcW w:w="454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14</w:t>
            </w:r>
          </w:p>
        </w:tc>
        <w:tc>
          <w:tcPr>
            <w:tcW w:w="454" w:type="dxa"/>
            <w:tcBorders>
              <w:top w:val="nil"/>
              <w:left w:val="single" w:color="auto" w:sz="4" w:space="0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single" w:color="auto" w:sz="4" w:space="0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single" w:color="auto" w:sz="4" w:space="0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single" w:color="auto" w:sz="4" w:space="0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15</w:t>
            </w:r>
          </w:p>
        </w:tc>
        <w:tc>
          <w:tcPr>
            <w:tcW w:w="454" w:type="dxa"/>
            <w:tcBorders>
              <w:top w:val="nil"/>
              <w:left w:val="single" w:color="auto" w:sz="4" w:space="0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left w:val="nil"/>
              <w:bottom w:val="nil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left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single" w:color="auto" w:sz="4" w:space="0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16</w:t>
            </w:r>
          </w:p>
        </w:tc>
        <w:tc>
          <w:tcPr>
            <w:tcW w:w="45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single" w:color="auto" w:sz="4" w:space="0"/>
              <w:bottom w:val="single" w:color="auto" w:sz="4" w:space="0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single" w:color="auto" w:sz="4" w:space="0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left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single" w:color="auto" w:sz="4" w:space="0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  <w:left w:val="single" w:color="auto" w:sz="4" w:space="0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  <w:left w:val="nil"/>
              <w:bottom w:val="nil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left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17</w:t>
            </w:r>
          </w:p>
        </w:tc>
        <w:tc>
          <w:tcPr>
            <w:tcW w:w="454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single" w:color="auto" w:sz="4" w:space="0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left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single" w:color="auto" w:sz="4" w:space="0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left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single" w:color="auto" w:sz="4" w:space="0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left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18</w:t>
            </w:r>
          </w:p>
        </w:tc>
        <w:tc>
          <w:tcPr>
            <w:tcW w:w="453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left w:val="single" w:color="auto" w:sz="4" w:space="0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left w:val="nil"/>
              <w:bottom w:val="nil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single" w:color="auto" w:sz="4" w:space="0"/>
              <w:bottom w:val="single" w:color="auto" w:sz="4" w:space="0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single" w:color="auto" w:sz="4" w:space="0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left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single" w:color="auto" w:sz="4" w:space="0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single" w:color="auto" w:sz="4" w:space="0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19</w:t>
            </w:r>
          </w:p>
        </w:tc>
        <w:tc>
          <w:tcPr>
            <w:tcW w:w="454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bottom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single" w:color="auto" w:sz="4" w:space="0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left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nil"/>
              <w:left w:val="single" w:color="auto" w:sz="4" w:space="0"/>
              <w:bottom w:val="nil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  <w:lef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20</w:t>
            </w:r>
          </w:p>
        </w:tc>
        <w:tc>
          <w:tcPr>
            <w:tcW w:w="453" w:type="dxa"/>
            <w:tcBorders>
              <w:top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3" w:type="dxa"/>
            <w:tcBorders>
              <w:top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single" w:color="auto" w:sz="4" w:space="0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single" w:color="auto" w:sz="4" w:space="0"/>
              <w:left w:val="nil"/>
              <w:bottom w:val="nil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left w:val="single" w:color="auto" w:sz="4" w:space="0"/>
              <w:right w:val="single" w:color="auto" w:sz="4" w:space="0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single" w:color="auto" w:sz="4" w:space="0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sz w:val="28"/>
                <w:szCs w:val="28"/>
                <w:lang w:val="en-US"/>
              </w:rPr>
            </w:pPr>
          </w:p>
        </w:tc>
      </w:tr>
    </w:tbl>
    <w:p>
      <w:pPr>
        <w:tabs>
          <w:tab w:val="left" w:pos="1590"/>
        </w:tabs>
        <w:rPr>
          <w:sz w:val="28"/>
          <w:szCs w:val="28"/>
        </w:rPr>
      </w:pPr>
    </w:p>
    <w:tbl>
      <w:tblPr>
        <w:tblStyle w:val="1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821"/>
        <w:gridCol w:w="475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443" w:type="dxa"/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rFonts w:ascii="Times New Roman" w:hAnsi="Times New Roman" w:eastAsia="Times New Roman" w:cs="Times New Roman"/>
                <w:b/>
                <w:sz w:val="28"/>
                <w:szCs w:val="28"/>
                <w:lang w:val="en-US"/>
              </w:rPr>
            </w:pPr>
            <w:r>
              <w:rPr>
                <w:rFonts w:ascii="Times New Roman" w:hAnsi="Times New Roman" w:eastAsia="Times New Roman" w:cs="Times New Roman"/>
                <w:b/>
                <w:sz w:val="28"/>
                <w:szCs w:val="28"/>
                <w:lang w:val="en-US"/>
              </w:rPr>
              <w:t>ACROSS</w:t>
            </w:r>
          </w:p>
          <w:tbl>
            <w:tblPr>
              <w:tblStyle w:val="15"/>
              <w:tblW w:w="0" w:type="auto"/>
              <w:tblInd w:w="360" w:type="dxa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594"/>
              <w:gridCol w:w="3641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628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1</w:t>
                  </w:r>
                </w:p>
              </w:tc>
              <w:tc>
                <w:tcPr>
                  <w:tcW w:w="4229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A colour between red and blue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628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3</w:t>
                  </w:r>
                </w:p>
              </w:tc>
              <w:tc>
                <w:tcPr>
                  <w:tcW w:w="4229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You put this in salads.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628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4</w:t>
                  </w:r>
                </w:p>
              </w:tc>
              <w:tc>
                <w:tcPr>
                  <w:tcW w:w="4229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A part of a body.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628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5</w:t>
                  </w:r>
                </w:p>
              </w:tc>
              <w:tc>
                <w:tcPr>
                  <w:tcW w:w="4229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This man makes clothes.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628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7</w:t>
                  </w:r>
                </w:p>
              </w:tc>
              <w:tc>
                <w:tcPr>
                  <w:tcW w:w="4229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You make clothes with it.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628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9</w:t>
                  </w:r>
                </w:p>
              </w:tc>
              <w:tc>
                <w:tcPr>
                  <w:tcW w:w="4229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Very bad.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628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11</w:t>
                  </w:r>
                </w:p>
              </w:tc>
              <w:tc>
                <w:tcPr>
                  <w:tcW w:w="4229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This person lives in a village.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628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13</w:t>
                  </w:r>
                </w:p>
              </w:tc>
              <w:tc>
                <w:tcPr>
                  <w:tcW w:w="4229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Where _____ you live?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628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16</w:t>
                  </w:r>
                </w:p>
              </w:tc>
              <w:tc>
                <w:tcPr>
                  <w:tcW w:w="4229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A boyfriend or a girlfriend.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628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17</w:t>
                  </w:r>
                </w:p>
              </w:tc>
              <w:tc>
                <w:tcPr>
                  <w:tcW w:w="4229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Not dangerous.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628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18</w:t>
                  </w:r>
                </w:p>
              </w:tc>
              <w:tc>
                <w:tcPr>
                  <w:tcW w:w="4229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We produce it when we speak.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628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19</w:t>
                  </w:r>
                </w:p>
              </w:tc>
              <w:tc>
                <w:tcPr>
                  <w:tcW w:w="4229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A lot of people ______ from it.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628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20</w:t>
                  </w:r>
                </w:p>
              </w:tc>
              <w:tc>
                <w:tcPr>
                  <w:tcW w:w="4229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To own something.</w:t>
                  </w:r>
                </w:p>
              </w:tc>
            </w:tr>
          </w:tbl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ind w:left="360"/>
              <w:rPr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5443" w:type="dxa"/>
          </w:tcPr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rFonts w:ascii="Times New Roman" w:hAnsi="Times New Roman" w:eastAsia="Times New Roman" w:cs="Times New Roman"/>
                <w:b/>
                <w:sz w:val="28"/>
                <w:szCs w:val="28"/>
                <w:lang w:val="en-US"/>
              </w:rPr>
            </w:pPr>
            <w:r>
              <w:rPr>
                <w:rFonts w:ascii="Times New Roman" w:hAnsi="Times New Roman" w:eastAsia="Times New Roman" w:cs="Times New Roman"/>
                <w:b/>
                <w:sz w:val="28"/>
                <w:szCs w:val="28"/>
                <w:lang w:val="en-US"/>
              </w:rPr>
              <w:t>DOWN</w:t>
            </w:r>
            <w:r>
              <w:rPr>
                <w:rFonts w:ascii="Times New Roman" w:hAnsi="Times New Roman" w:eastAsia="Times New Roman" w:cs="Times New Roman"/>
                <w:lang w:val="en-US"/>
              </w:rPr>
              <w:t xml:space="preserve"> </w:t>
            </w:r>
          </w:p>
          <w:tbl>
            <w:tblPr>
              <w:tblStyle w:val="15"/>
              <w:tblW w:w="0" w:type="auto"/>
              <w:tblInd w:w="0" w:type="dxa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723"/>
              <w:gridCol w:w="3801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</w:tblPrEx>
              <w:tc>
                <w:tcPr>
                  <w:tcW w:w="723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1</w:t>
                  </w:r>
                </w:p>
              </w:tc>
              <w:tc>
                <w:tcPr>
                  <w:tcW w:w="3801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We can send it or receive it.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723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2</w:t>
                  </w:r>
                </w:p>
              </w:tc>
              <w:tc>
                <w:tcPr>
                  <w:tcW w:w="3801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Not dry.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723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3</w:t>
                  </w:r>
                </w:p>
              </w:tc>
              <w:tc>
                <w:tcPr>
                  <w:tcW w:w="3801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It is smaller than a town.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723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6</w:t>
                  </w:r>
                </w:p>
              </w:tc>
              <w:tc>
                <w:tcPr>
                  <w:tcW w:w="3801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People put it on a finger.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723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7</w:t>
                  </w:r>
                </w:p>
              </w:tc>
              <w:tc>
                <w:tcPr>
                  <w:tcW w:w="3801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A large town.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723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8</w:t>
                  </w:r>
                </w:p>
              </w:tc>
              <w:tc>
                <w:tcPr>
                  <w:tcW w:w="3801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Not alive.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723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10</w:t>
                  </w:r>
                </w:p>
              </w:tc>
              <w:tc>
                <w:tcPr>
                  <w:tcW w:w="3801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People in a family.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723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12</w:t>
                  </w:r>
                </w:p>
              </w:tc>
              <w:tc>
                <w:tcPr>
                  <w:tcW w:w="3801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These animals often live in basements.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723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14</w:t>
                  </w:r>
                </w:p>
              </w:tc>
              <w:tc>
                <w:tcPr>
                  <w:tcW w:w="3801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The opposite of “inside”.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723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15</w:t>
                  </w:r>
                </w:p>
              </w:tc>
              <w:tc>
                <w:tcPr>
                  <w:tcW w:w="3801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A special area for growing plants.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723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16</w:t>
                  </w:r>
                </w:p>
              </w:tc>
              <w:tc>
                <w:tcPr>
                  <w:tcW w:w="3801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  <w:t>You do it with your nose.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723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3801" w:type="dxa"/>
                </w:tcPr>
                <w:p>
                  <w:pPr>
                    <w:widowControl w:val="0"/>
                    <w:tabs>
                      <w:tab w:val="left" w:pos="1590"/>
                    </w:tabs>
                    <w:autoSpaceDE w:val="0"/>
                    <w:autoSpaceDN w:val="0"/>
                    <w:spacing w:after="0" w:line="240" w:lineRule="auto"/>
                    <w:rPr>
                      <w:rFonts w:ascii="Times New Roman" w:hAnsi="Times New Roman" w:eastAsia="Times New Roman" w:cs="Times New Roman"/>
                      <w:sz w:val="24"/>
                      <w:szCs w:val="24"/>
                      <w:lang w:val="en-US"/>
                    </w:rPr>
                  </w:pPr>
                </w:p>
              </w:tc>
            </w:tr>
          </w:tbl>
          <w:p>
            <w:pPr>
              <w:widowControl w:val="0"/>
              <w:tabs>
                <w:tab w:val="left" w:pos="1590"/>
              </w:tabs>
              <w:autoSpaceDE w:val="0"/>
              <w:autoSpaceDN w:val="0"/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val="en-US"/>
              </w:rPr>
            </w:pPr>
          </w:p>
        </w:tc>
      </w:tr>
    </w:tbl>
    <w:p>
      <w:pPr>
        <w:jc w:val="both"/>
        <w:rPr>
          <w:rFonts w:ascii="Times New Roman" w:hAnsi="Times New Roman" w:cs="Times New Roman"/>
          <w:b/>
          <w:sz w:val="28"/>
          <w:szCs w:val="28"/>
          <w:lang w:val="en-US"/>
        </w:rPr>
      </w:pPr>
    </w:p>
    <w:p>
      <w:pPr>
        <w:jc w:val="both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Task 5. Look at the article below. You are going to read about a surprise trip. Some words are missing from the text. For each gap 1-8 choose the correct answer A-D. there is an example (0) at the beginning.</w:t>
      </w:r>
    </w:p>
    <w:p>
      <w:pPr>
        <w:tabs>
          <w:tab w:val="left" w:pos="4140"/>
          <w:tab w:val="center" w:pos="5037"/>
        </w:tabs>
        <w:ind w:firstLine="720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ab/>
      </w:r>
    </w:p>
    <w:p>
      <w:pPr>
        <w:tabs>
          <w:tab w:val="left" w:pos="4140"/>
          <w:tab w:val="center" w:pos="5037"/>
        </w:tabs>
        <w:ind w:firstLine="720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ab/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>Surprise trip.</w:t>
      </w:r>
    </w:p>
    <w:p>
      <w:pPr>
        <w:ind w:firstLine="720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 xml:space="preserve">On Wednesday, May 23, I got 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>0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  <w:u w:val="single"/>
          <w:lang w:val="en-US"/>
        </w:rPr>
        <w:t>__A__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at 4:30 am after five hours of sleep and woke up my 8-year-old son 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>1.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______ was sleeping beside me. He had no idea that I 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>2.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_______ him to Athens to see the Champions League Final – this was supposed to be his birthday surprise – the night before I had told him that we were going somewhere to get his birthday present, so he didn’t object 3. _______ woken up in the middle of the night. 4. ______, problems started when we arrived 5. ______ the airport. Just when we were boarding the plane I realized that I had forgotten the tickets for the match. I quickly 6. _______ my wife on my mobile but the tickets were apparently not where I had left them in the morning. I was still whispering on the phone (not to spoil the surprise for Mark) when the flight attendant sternly 7. _______ me to switch my mobile off. What could I do? The plane was 8. ________ off at that very moment and we were on it flying to Athens without the tickets. At this point I regretted that I had gone to all the 9. ______ of organizing our trip. Just when I was thinking how to break 10. _______ to Mark I felt something under my thighs. I reached for it and there were the tickets! They were lying on the seat and I had been sitting on them all the time! </w:t>
      </w:r>
    </w:p>
    <w:p>
      <w:pPr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tbl>
      <w:tblPr>
        <w:tblStyle w:val="8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69"/>
        <w:gridCol w:w="446"/>
        <w:gridCol w:w="1728"/>
        <w:gridCol w:w="434"/>
        <w:gridCol w:w="1666"/>
        <w:gridCol w:w="428"/>
        <w:gridCol w:w="1731"/>
        <w:gridCol w:w="427"/>
        <w:gridCol w:w="174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45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</w:t>
            </w:r>
          </w:p>
        </w:tc>
        <w:tc>
          <w:tcPr>
            <w:tcW w:w="195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up</w:t>
            </w:r>
          </w:p>
        </w:tc>
        <w:tc>
          <w:tcPr>
            <w:tcW w:w="450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</w:t>
            </w:r>
          </w:p>
        </w:tc>
        <w:tc>
          <w:tcPr>
            <w:tcW w:w="196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on</w:t>
            </w:r>
          </w:p>
        </w:tc>
        <w:tc>
          <w:tcPr>
            <w:tcW w:w="441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</w:p>
        </w:tc>
        <w:tc>
          <w:tcPr>
            <w:tcW w:w="197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over</w:t>
            </w:r>
          </w:p>
        </w:tc>
        <w:tc>
          <w:tcPr>
            <w:tcW w:w="431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</w:p>
        </w:tc>
        <w:tc>
          <w:tcPr>
            <w:tcW w:w="198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out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45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</w:t>
            </w:r>
          </w:p>
        </w:tc>
        <w:tc>
          <w:tcPr>
            <w:tcW w:w="195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which</w:t>
            </w:r>
          </w:p>
        </w:tc>
        <w:tc>
          <w:tcPr>
            <w:tcW w:w="450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</w:t>
            </w:r>
          </w:p>
        </w:tc>
        <w:tc>
          <w:tcPr>
            <w:tcW w:w="196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why</w:t>
            </w:r>
          </w:p>
        </w:tc>
        <w:tc>
          <w:tcPr>
            <w:tcW w:w="441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</w:p>
        </w:tc>
        <w:tc>
          <w:tcPr>
            <w:tcW w:w="197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when</w:t>
            </w:r>
          </w:p>
        </w:tc>
        <w:tc>
          <w:tcPr>
            <w:tcW w:w="431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</w:p>
        </w:tc>
        <w:tc>
          <w:tcPr>
            <w:tcW w:w="198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who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45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</w:t>
            </w:r>
          </w:p>
        </w:tc>
        <w:tc>
          <w:tcPr>
            <w:tcW w:w="195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took</w:t>
            </w:r>
          </w:p>
        </w:tc>
        <w:tc>
          <w:tcPr>
            <w:tcW w:w="450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</w:t>
            </w:r>
          </w:p>
        </w:tc>
        <w:tc>
          <w:tcPr>
            <w:tcW w:w="196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had taken</w:t>
            </w:r>
          </w:p>
        </w:tc>
        <w:tc>
          <w:tcPr>
            <w:tcW w:w="441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</w:p>
        </w:tc>
        <w:tc>
          <w:tcPr>
            <w:tcW w:w="197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was taking</w:t>
            </w:r>
          </w:p>
        </w:tc>
        <w:tc>
          <w:tcPr>
            <w:tcW w:w="431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</w:p>
        </w:tc>
        <w:tc>
          <w:tcPr>
            <w:tcW w:w="198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used to take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45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</w:t>
            </w:r>
          </w:p>
        </w:tc>
        <w:tc>
          <w:tcPr>
            <w:tcW w:w="195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to be</w:t>
            </w:r>
          </w:p>
        </w:tc>
        <w:tc>
          <w:tcPr>
            <w:tcW w:w="450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</w:t>
            </w:r>
          </w:p>
        </w:tc>
        <w:tc>
          <w:tcPr>
            <w:tcW w:w="196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to being</w:t>
            </w:r>
          </w:p>
        </w:tc>
        <w:tc>
          <w:tcPr>
            <w:tcW w:w="441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</w:p>
        </w:tc>
        <w:tc>
          <w:tcPr>
            <w:tcW w:w="197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being</w:t>
            </w:r>
          </w:p>
        </w:tc>
        <w:tc>
          <w:tcPr>
            <w:tcW w:w="431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</w:p>
        </w:tc>
        <w:tc>
          <w:tcPr>
            <w:tcW w:w="198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been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4</w:t>
            </w:r>
          </w:p>
        </w:tc>
        <w:tc>
          <w:tcPr>
            <w:tcW w:w="45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</w:t>
            </w:r>
          </w:p>
        </w:tc>
        <w:tc>
          <w:tcPr>
            <w:tcW w:w="195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Although </w:t>
            </w:r>
          </w:p>
        </w:tc>
        <w:tc>
          <w:tcPr>
            <w:tcW w:w="450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</w:t>
            </w:r>
          </w:p>
        </w:tc>
        <w:tc>
          <w:tcPr>
            <w:tcW w:w="196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Despite </w:t>
            </w:r>
          </w:p>
        </w:tc>
        <w:tc>
          <w:tcPr>
            <w:tcW w:w="441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</w:p>
        </w:tc>
        <w:tc>
          <w:tcPr>
            <w:tcW w:w="197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Very </w:t>
            </w:r>
          </w:p>
        </w:tc>
        <w:tc>
          <w:tcPr>
            <w:tcW w:w="431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</w:p>
        </w:tc>
        <w:tc>
          <w:tcPr>
            <w:tcW w:w="198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However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5</w:t>
            </w:r>
          </w:p>
        </w:tc>
        <w:tc>
          <w:tcPr>
            <w:tcW w:w="45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</w:t>
            </w:r>
          </w:p>
        </w:tc>
        <w:tc>
          <w:tcPr>
            <w:tcW w:w="195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at </w:t>
            </w:r>
          </w:p>
        </w:tc>
        <w:tc>
          <w:tcPr>
            <w:tcW w:w="450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</w:t>
            </w:r>
          </w:p>
        </w:tc>
        <w:tc>
          <w:tcPr>
            <w:tcW w:w="196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in </w:t>
            </w:r>
          </w:p>
        </w:tc>
        <w:tc>
          <w:tcPr>
            <w:tcW w:w="441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</w:p>
        </w:tc>
        <w:tc>
          <w:tcPr>
            <w:tcW w:w="197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on </w:t>
            </w:r>
          </w:p>
        </w:tc>
        <w:tc>
          <w:tcPr>
            <w:tcW w:w="431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</w:p>
        </w:tc>
        <w:tc>
          <w:tcPr>
            <w:tcW w:w="198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to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6</w:t>
            </w:r>
          </w:p>
        </w:tc>
        <w:tc>
          <w:tcPr>
            <w:tcW w:w="45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</w:t>
            </w:r>
          </w:p>
        </w:tc>
        <w:tc>
          <w:tcPr>
            <w:tcW w:w="195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called</w:t>
            </w:r>
          </w:p>
        </w:tc>
        <w:tc>
          <w:tcPr>
            <w:tcW w:w="450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</w:t>
            </w:r>
          </w:p>
        </w:tc>
        <w:tc>
          <w:tcPr>
            <w:tcW w:w="196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used to call</w:t>
            </w:r>
          </w:p>
        </w:tc>
        <w:tc>
          <w:tcPr>
            <w:tcW w:w="441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</w:p>
        </w:tc>
        <w:tc>
          <w:tcPr>
            <w:tcW w:w="197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was calling</w:t>
            </w:r>
          </w:p>
        </w:tc>
        <w:tc>
          <w:tcPr>
            <w:tcW w:w="431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</w:p>
        </w:tc>
        <w:tc>
          <w:tcPr>
            <w:tcW w:w="198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had called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7</w:t>
            </w:r>
          </w:p>
        </w:tc>
        <w:tc>
          <w:tcPr>
            <w:tcW w:w="45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</w:t>
            </w:r>
          </w:p>
        </w:tc>
        <w:tc>
          <w:tcPr>
            <w:tcW w:w="195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said</w:t>
            </w:r>
          </w:p>
        </w:tc>
        <w:tc>
          <w:tcPr>
            <w:tcW w:w="450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</w:t>
            </w:r>
          </w:p>
        </w:tc>
        <w:tc>
          <w:tcPr>
            <w:tcW w:w="196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asked</w:t>
            </w:r>
          </w:p>
        </w:tc>
        <w:tc>
          <w:tcPr>
            <w:tcW w:w="441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</w:p>
        </w:tc>
        <w:tc>
          <w:tcPr>
            <w:tcW w:w="197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informed</w:t>
            </w:r>
          </w:p>
        </w:tc>
        <w:tc>
          <w:tcPr>
            <w:tcW w:w="431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</w:p>
        </w:tc>
        <w:tc>
          <w:tcPr>
            <w:tcW w:w="198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pleased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8</w:t>
            </w:r>
          </w:p>
        </w:tc>
        <w:tc>
          <w:tcPr>
            <w:tcW w:w="45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</w:t>
            </w:r>
          </w:p>
        </w:tc>
        <w:tc>
          <w:tcPr>
            <w:tcW w:w="195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getting</w:t>
            </w:r>
          </w:p>
        </w:tc>
        <w:tc>
          <w:tcPr>
            <w:tcW w:w="450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</w:t>
            </w:r>
          </w:p>
        </w:tc>
        <w:tc>
          <w:tcPr>
            <w:tcW w:w="196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moving</w:t>
            </w:r>
          </w:p>
        </w:tc>
        <w:tc>
          <w:tcPr>
            <w:tcW w:w="441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</w:p>
        </w:tc>
        <w:tc>
          <w:tcPr>
            <w:tcW w:w="197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taking</w:t>
            </w:r>
          </w:p>
        </w:tc>
        <w:tc>
          <w:tcPr>
            <w:tcW w:w="431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</w:p>
        </w:tc>
        <w:tc>
          <w:tcPr>
            <w:tcW w:w="198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going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9</w:t>
            </w:r>
          </w:p>
        </w:tc>
        <w:tc>
          <w:tcPr>
            <w:tcW w:w="45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</w:t>
            </w:r>
          </w:p>
        </w:tc>
        <w:tc>
          <w:tcPr>
            <w:tcW w:w="195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problem</w:t>
            </w:r>
          </w:p>
        </w:tc>
        <w:tc>
          <w:tcPr>
            <w:tcW w:w="450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</w:t>
            </w:r>
          </w:p>
        </w:tc>
        <w:tc>
          <w:tcPr>
            <w:tcW w:w="196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mess</w:t>
            </w:r>
          </w:p>
        </w:tc>
        <w:tc>
          <w:tcPr>
            <w:tcW w:w="441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</w:p>
        </w:tc>
        <w:tc>
          <w:tcPr>
            <w:tcW w:w="197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trouble</w:t>
            </w:r>
          </w:p>
        </w:tc>
        <w:tc>
          <w:tcPr>
            <w:tcW w:w="431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</w:p>
        </w:tc>
        <w:tc>
          <w:tcPr>
            <w:tcW w:w="198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difficulty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0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10</w:t>
            </w:r>
          </w:p>
        </w:tc>
        <w:tc>
          <w:tcPr>
            <w:tcW w:w="45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</w:t>
            </w:r>
          </w:p>
        </w:tc>
        <w:tc>
          <w:tcPr>
            <w:tcW w:w="195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the leg</w:t>
            </w:r>
          </w:p>
        </w:tc>
        <w:tc>
          <w:tcPr>
            <w:tcW w:w="450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</w:t>
            </w:r>
          </w:p>
        </w:tc>
        <w:tc>
          <w:tcPr>
            <w:tcW w:w="196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the song</w:t>
            </w:r>
          </w:p>
        </w:tc>
        <w:tc>
          <w:tcPr>
            <w:tcW w:w="441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</w:p>
        </w:tc>
        <w:tc>
          <w:tcPr>
            <w:tcW w:w="197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the news</w:t>
            </w:r>
          </w:p>
        </w:tc>
        <w:tc>
          <w:tcPr>
            <w:tcW w:w="431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</w:p>
        </w:tc>
        <w:tc>
          <w:tcPr>
            <w:tcW w:w="1989" w:type="dxa"/>
          </w:tcPr>
          <w:p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the story</w:t>
            </w:r>
          </w:p>
        </w:tc>
      </w:tr>
    </w:tbl>
    <w:p>
      <w:pPr>
        <w:rPr>
          <w:rFonts w:ascii="Times New Roman" w:hAnsi="Times New Roman" w:cs="Times New Roman"/>
          <w:sz w:val="28"/>
          <w:szCs w:val="28"/>
        </w:rPr>
      </w:pPr>
    </w:p>
    <w:p>
      <w:pPr>
        <w:rPr>
          <w:lang w:val="en-US"/>
        </w:rPr>
      </w:pPr>
    </w:p>
    <w:p>
      <w:pPr>
        <w:pStyle w:val="10"/>
        <w:spacing w:before="89"/>
        <w:ind w:right="1470"/>
        <w:jc w:val="center"/>
      </w:pPr>
      <w:r>
        <w:t>TRANSFER YOUR ANSWERS TO THE ANSWER SHEET</w:t>
      </w:r>
    </w:p>
    <w:p>
      <w:pPr>
        <w:rPr>
          <w:lang w:val="en-US"/>
        </w:rPr>
      </w:pPr>
    </w:p>
    <w:p>
      <w:pPr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</w:p>
    <w:sectPr>
      <w:headerReference r:id="rId9" w:type="default"/>
      <w:footerReference r:id="rId10" w:type="default"/>
      <w:pgSz w:w="11906" w:h="16838"/>
      <w:pgMar w:top="1134" w:right="850" w:bottom="1134" w:left="1701" w:header="708" w:footer="708" w:gutter="0"/>
      <w:cols w:space="708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00"/>
    <w:family w:val="auto"/>
    <w:pitch w:val="default"/>
    <w:sig w:usb0="E4002EFF" w:usb1="C000247B" w:usb2="00000009" w:usb3="00000000" w:csb0="200001FF" w:csb1="00000000"/>
  </w:font>
  <w:font w:name="Tahoma">
    <w:panose1 w:val="020B0604030504040204"/>
    <w:charset w:val="CC"/>
    <w:family w:val="swiss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spacing w:line="14" w:lineRule="auto"/>
      <w:rPr>
        <w:sz w:val="20"/>
      </w:rPr>
    </w:pPr>
    <w:r>
      <w:rPr>
        <w:lang w:val="ru-RU" w:eastAsia="ru-RU"/>
      </w:rPr>
      <mc:AlternateContent>
        <mc:Choice Requires="wps">
          <w:drawing>
            <wp:anchor distT="0" distB="0" distL="114300" distR="114300" simplePos="0" relativeHeight="251659264" behindDoc="1" locked="0" layoutInCell="1" allowOverlap="1">
              <wp:simplePos x="0" y="0"/>
              <wp:positionH relativeFrom="page">
                <wp:posOffset>3679825</wp:posOffset>
              </wp:positionH>
              <wp:positionV relativeFrom="page">
                <wp:posOffset>10252710</wp:posOffset>
              </wp:positionV>
              <wp:extent cx="204470" cy="165735"/>
              <wp:effectExtent l="0" t="0" r="0" b="0"/>
              <wp:wrapNone/>
              <wp:docPr id="4" name="Text Box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447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spacing w:before="10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sz w:val="20"/>
                            </w:rP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Text Box 7" o:spid="_x0000_s1026" o:spt="202" type="#_x0000_t202" style="position:absolute;left:0pt;margin-left:289.75pt;margin-top:807.3pt;height:13.05pt;width:16.1pt;mso-position-horizontal-relative:page;mso-position-vertical-relative:page;z-index:-251657216;mso-width-relative:page;mso-height-relative:page;" filled="f" stroked="f" coordsize="21600,21600" o:gfxdata="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LaD1e/aAAAADQEAAA8AAAAAAAAAAQAgAAAAIgAAAGRycy9kb3du&#10;cmV2LnhtbFBLAQIUABQAAAAIAIdO4kDZiNhi/QEAAAMEAAAOAAAAAAAAAAEAIAAAACkBAABkcnMv&#10;ZTJvRG9jLnhtbFBLBQYAAAAABgAGAFkBAACYBQAAAAA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spacing w:before="10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sz w:val="20"/>
                      </w:rP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spacing w:line="14" w:lineRule="auto"/>
      <w:rPr>
        <w:sz w:val="20"/>
      </w:rPr>
    </w:pPr>
    <w:r>
      <w:rPr>
        <w:lang w:val="ru-RU" w:eastAsia="ru-RU"/>
      </w:rPr>
      <mc:AlternateContent>
        <mc:Choice Requires="wps">
          <w:drawing>
            <wp:anchor distT="0" distB="0" distL="114300" distR="114300" simplePos="0" relativeHeight="251660288" behindDoc="1" locked="0" layoutInCell="1" allowOverlap="1">
              <wp:simplePos x="0" y="0"/>
              <wp:positionH relativeFrom="page">
                <wp:posOffset>3679825</wp:posOffset>
              </wp:positionH>
              <wp:positionV relativeFrom="page">
                <wp:posOffset>10252710</wp:posOffset>
              </wp:positionV>
              <wp:extent cx="204470" cy="165735"/>
              <wp:effectExtent l="0" t="0" r="0" b="0"/>
              <wp:wrapNone/>
              <wp:docPr id="2" name="Text Box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447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spacing w:before="10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sz w:val="20"/>
                            </w:rP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Text Box 7" o:spid="_x0000_s1026" o:spt="202" type="#_x0000_t202" style="position:absolute;left:0pt;margin-left:289.75pt;margin-top:807.3pt;height:13.05pt;width:16.1pt;mso-position-horizontal-relative:page;mso-position-vertical-relative:page;z-index:-251656192;mso-width-relative:page;mso-height-relative:page;" filled="f" stroked="f" coordsize="21600,21600" o:gfxdata="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LaD1e/aAAAADQEAAA8AAAAAAAAAAQAgAAAAIgAAAGRycy9kb3du&#10;cmV2LnhtbFBLAQIUABQAAAAIAIdO4kCSQYjH/QEAAAMEAAAOAAAAAAAAAAEAIAAAACkBAABkcnMv&#10;ZTJvRG9jLnhtbFBLBQYAAAAABgAGAFkBAACYBQAAAAA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spacing w:before="10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sz w:val="20"/>
                      </w:rPr>
                      <w:t>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spacing w:line="14" w:lineRule="auto"/>
      <w:rPr>
        <w:sz w:val="20"/>
      </w:rPr>
    </w:pPr>
    <w:r>
      <w:rPr>
        <w:lang w:val="ru-RU" w:eastAsia="ru-RU"/>
      </w:rPr>
      <mc:AlternateContent>
        <mc:Choice Requires="wps">
          <w:drawing>
            <wp:anchor distT="0" distB="0" distL="114300" distR="114300" simplePos="0" relativeHeight="251661312" behindDoc="1" locked="0" layoutInCell="1" allowOverlap="1">
              <wp:simplePos x="0" y="0"/>
              <wp:positionH relativeFrom="page">
                <wp:posOffset>3679825</wp:posOffset>
              </wp:positionH>
              <wp:positionV relativeFrom="page">
                <wp:posOffset>10252710</wp:posOffset>
              </wp:positionV>
              <wp:extent cx="204470" cy="165735"/>
              <wp:effectExtent l="0" t="0" r="0" b="0"/>
              <wp:wrapNone/>
              <wp:docPr id="3" name="Text Box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447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spacing w:before="10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sz w:val="20"/>
                            </w:rPr>
                            <w:t>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Text Box 7" o:spid="_x0000_s1026" o:spt="202" type="#_x0000_t202" style="position:absolute;left:0pt;margin-left:289.75pt;margin-top:807.3pt;height:13.05pt;width:16.1pt;mso-position-horizontal-relative:page;mso-position-vertical-relative:page;z-index:-251655168;mso-width-relative:page;mso-height-relative:page;" filled="f" stroked="f" coordsize="21600,21600" o:gfxdata="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LaD1e/aAAAADQEAAA8AAAAAAAAAAQAgAAAAIgAAAGRycy9kb3du&#10;cmV2LnhtbFBLAQIUABQAAAAIAIdO4kAu4agb/QEAAAMEAAAOAAAAAAAAAAEAIAAAACkBAABkcnMv&#10;ZTJvRG9jLnhtbFBLBQYAAAAABgAGAFkBAACYBQAAAAA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spacing w:before="10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sz w:val="20"/>
                      </w:rPr>
                      <w:t>4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jc w:val="center"/>
      <w:rPr>
        <w:rFonts w:ascii="Times New Roman" w:hAnsi="Times New Roman" w:cs="Times New Roman"/>
        <w:b/>
        <w:bCs/>
        <w:sz w:val="24"/>
        <w:szCs w:val="24"/>
        <w:lang w:val="ru-RU"/>
      </w:rPr>
    </w:pPr>
    <w:bookmarkStart w:id="0" w:name="_Hlk115606780"/>
    <w:r>
      <w:rPr>
        <w:rFonts w:ascii="Times New Roman" w:hAnsi="Times New Roman" w:cs="Times New Roman"/>
        <w:b/>
        <w:bCs/>
        <w:sz w:val="24"/>
        <w:szCs w:val="24"/>
        <w:lang w:val="ru-RU"/>
      </w:rPr>
      <w:t>Всероссийская олимпиада школьников</w:t>
    </w:r>
  </w:p>
  <w:p>
    <w:pPr>
      <w:pStyle w:val="5"/>
      <w:jc w:val="center"/>
      <w:rPr>
        <w:rFonts w:ascii="Times New Roman" w:hAnsi="Times New Roman" w:cs="Times New Roman"/>
        <w:b/>
        <w:bCs/>
        <w:sz w:val="24"/>
        <w:szCs w:val="24"/>
        <w:lang w:val="ru-RU"/>
      </w:rPr>
    </w:pPr>
    <w:r>
      <w:rPr>
        <w:rFonts w:ascii="Times New Roman" w:hAnsi="Times New Roman" w:cs="Times New Roman"/>
        <w:b/>
        <w:bCs/>
        <w:sz w:val="24"/>
        <w:szCs w:val="24"/>
        <w:lang w:val="ru-RU"/>
      </w:rPr>
      <w:t>Школьный этап</w:t>
    </w:r>
  </w:p>
  <w:p>
    <w:pPr>
      <w:pStyle w:val="5"/>
      <w:jc w:val="center"/>
      <w:rPr>
        <w:rFonts w:hint="default" w:ascii="Times New Roman" w:hAnsi="Times New Roman" w:cs="Times New Roman"/>
        <w:b/>
        <w:bCs/>
        <w:sz w:val="24"/>
        <w:szCs w:val="24"/>
        <w:lang w:val="ru-RU"/>
      </w:rPr>
    </w:pPr>
    <w:r>
      <w:rPr>
        <w:rFonts w:ascii="Times New Roman" w:hAnsi="Times New Roman" w:cs="Times New Roman"/>
        <w:b/>
        <w:bCs/>
        <w:sz w:val="24"/>
        <w:szCs w:val="24"/>
        <w:lang w:val="ru-RU"/>
      </w:rPr>
      <w:t>г. Оренбург, 202</w:t>
    </w:r>
    <w:r>
      <w:rPr>
        <w:rFonts w:hint="default" w:ascii="Times New Roman" w:hAnsi="Times New Roman" w:cs="Times New Roman"/>
        <w:b/>
        <w:bCs/>
        <w:sz w:val="24"/>
        <w:szCs w:val="24"/>
        <w:lang w:val="ru-RU"/>
      </w:rPr>
      <w:t>3</w:t>
    </w:r>
    <w:r>
      <w:rPr>
        <w:rFonts w:ascii="Times New Roman" w:hAnsi="Times New Roman" w:cs="Times New Roman"/>
        <w:b/>
        <w:bCs/>
        <w:sz w:val="24"/>
        <w:szCs w:val="24"/>
        <w:lang w:val="ru-RU"/>
      </w:rPr>
      <w:t>-202</w:t>
    </w:r>
    <w:r>
      <w:rPr>
        <w:rFonts w:hint="default" w:ascii="Times New Roman" w:hAnsi="Times New Roman" w:cs="Times New Roman"/>
        <w:b/>
        <w:bCs/>
        <w:sz w:val="24"/>
        <w:szCs w:val="24"/>
        <w:lang w:val="ru-RU"/>
      </w:rPr>
      <w:t>4</w:t>
    </w:r>
  </w:p>
  <w:p>
    <w:pPr>
      <w:pStyle w:val="5"/>
      <w:jc w:val="center"/>
      <w:rPr>
        <w:rFonts w:ascii="Times New Roman" w:hAnsi="Times New Roman" w:eastAsia="Calibri" w:cs="Times New Roman"/>
        <w:b/>
        <w:sz w:val="28"/>
        <w:szCs w:val="28"/>
        <w:lang w:val="en-US"/>
      </w:rPr>
    </w:pPr>
    <w:r>
      <w:rPr>
        <w:rFonts w:ascii="Times New Roman" w:hAnsi="Times New Roman" w:cs="Times New Roman"/>
        <w:b/>
        <w:bCs/>
        <w:sz w:val="24"/>
        <w:szCs w:val="24"/>
        <w:lang w:val="ru-RU"/>
      </w:rPr>
      <w:t>7-8 классы</w:t>
    </w:r>
    <w:bookmarkEnd w:id="0"/>
  </w:p>
  <w:p>
    <w:pPr>
      <w:pStyle w:val="6"/>
      <w:spacing w:line="14" w:lineRule="auto"/>
      <w:rPr>
        <w:sz w:val="20"/>
        <w:lang w:val="ru-RU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jc w:val="center"/>
      <w:rPr>
        <w:rFonts w:ascii="Times New Roman" w:hAnsi="Times New Roman" w:cs="Times New Roman"/>
        <w:b/>
        <w:bCs/>
        <w:sz w:val="24"/>
        <w:szCs w:val="24"/>
        <w:lang w:val="ru-RU"/>
      </w:rPr>
    </w:pPr>
    <w:r>
      <w:rPr>
        <w:rFonts w:ascii="Times New Roman" w:hAnsi="Times New Roman" w:cs="Times New Roman"/>
        <w:b/>
        <w:bCs/>
        <w:sz w:val="24"/>
        <w:szCs w:val="24"/>
        <w:lang w:val="ru-RU"/>
      </w:rPr>
      <w:t>Всероссийская олимпиада школьников</w:t>
    </w:r>
  </w:p>
  <w:p>
    <w:pPr>
      <w:pStyle w:val="5"/>
      <w:jc w:val="center"/>
      <w:rPr>
        <w:rFonts w:ascii="Times New Roman" w:hAnsi="Times New Roman" w:cs="Times New Roman"/>
        <w:b/>
        <w:bCs/>
        <w:sz w:val="24"/>
        <w:szCs w:val="24"/>
        <w:lang w:val="ru-RU"/>
      </w:rPr>
    </w:pPr>
    <w:r>
      <w:rPr>
        <w:rFonts w:ascii="Times New Roman" w:hAnsi="Times New Roman" w:cs="Times New Roman"/>
        <w:b/>
        <w:bCs/>
        <w:sz w:val="24"/>
        <w:szCs w:val="24"/>
        <w:lang w:val="ru-RU"/>
      </w:rPr>
      <w:t>Школьный этап</w:t>
    </w:r>
  </w:p>
  <w:p>
    <w:pPr>
      <w:pStyle w:val="5"/>
      <w:jc w:val="center"/>
      <w:rPr>
        <w:rFonts w:hint="default" w:ascii="Times New Roman" w:hAnsi="Times New Roman" w:cs="Times New Roman"/>
        <w:b/>
        <w:bCs/>
        <w:sz w:val="24"/>
        <w:szCs w:val="24"/>
        <w:lang w:val="ru-RU"/>
      </w:rPr>
    </w:pPr>
    <w:r>
      <w:rPr>
        <w:rFonts w:ascii="Times New Roman" w:hAnsi="Times New Roman" w:cs="Times New Roman"/>
        <w:b/>
        <w:bCs/>
        <w:sz w:val="24"/>
        <w:szCs w:val="24"/>
        <w:lang w:val="ru-RU"/>
      </w:rPr>
      <w:t>г. Оренбург, 202</w:t>
    </w:r>
    <w:r>
      <w:rPr>
        <w:rFonts w:hint="default" w:ascii="Times New Roman" w:hAnsi="Times New Roman" w:cs="Times New Roman"/>
        <w:b/>
        <w:bCs/>
        <w:sz w:val="24"/>
        <w:szCs w:val="24"/>
        <w:lang w:val="ru-RU"/>
      </w:rPr>
      <w:t>3</w:t>
    </w:r>
    <w:r>
      <w:rPr>
        <w:rFonts w:ascii="Times New Roman" w:hAnsi="Times New Roman" w:cs="Times New Roman"/>
        <w:b/>
        <w:bCs/>
        <w:sz w:val="24"/>
        <w:szCs w:val="24"/>
        <w:lang w:val="ru-RU"/>
      </w:rPr>
      <w:t>-202</w:t>
    </w:r>
    <w:r>
      <w:rPr>
        <w:rFonts w:hint="default" w:ascii="Times New Roman" w:hAnsi="Times New Roman" w:cs="Times New Roman"/>
        <w:b/>
        <w:bCs/>
        <w:sz w:val="24"/>
        <w:szCs w:val="24"/>
        <w:lang w:val="ru-RU"/>
      </w:rPr>
      <w:t>4</w:t>
    </w:r>
  </w:p>
  <w:p>
    <w:pPr>
      <w:pStyle w:val="5"/>
      <w:jc w:val="center"/>
      <w:rPr>
        <w:rFonts w:ascii="Times New Roman" w:hAnsi="Times New Roman" w:eastAsia="Calibri" w:cs="Times New Roman"/>
        <w:b/>
        <w:sz w:val="28"/>
        <w:szCs w:val="28"/>
        <w:lang w:val="en-US"/>
      </w:rPr>
    </w:pPr>
    <w:r>
      <w:rPr>
        <w:rFonts w:ascii="Times New Roman" w:hAnsi="Times New Roman" w:cs="Times New Roman"/>
        <w:b/>
        <w:bCs/>
        <w:sz w:val="24"/>
        <w:szCs w:val="24"/>
        <w:lang w:val="ru-RU"/>
      </w:rPr>
      <w:t>7-8 классы</w:t>
    </w:r>
  </w:p>
  <w:p>
    <w:pPr>
      <w:pStyle w:val="6"/>
      <w:spacing w:line="14" w:lineRule="auto"/>
      <w:rPr>
        <w:sz w:val="20"/>
        <w:lang w:val="ru-RU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jc w:val="center"/>
      <w:rPr>
        <w:rFonts w:ascii="Times New Roman" w:hAnsi="Times New Roman" w:cs="Times New Roman"/>
        <w:b/>
        <w:bCs/>
        <w:sz w:val="24"/>
        <w:szCs w:val="24"/>
        <w:lang w:val="ru-RU"/>
      </w:rPr>
    </w:pPr>
    <w:r>
      <w:rPr>
        <w:rFonts w:ascii="Times New Roman" w:hAnsi="Times New Roman" w:cs="Times New Roman"/>
        <w:b/>
        <w:bCs/>
        <w:sz w:val="24"/>
        <w:szCs w:val="24"/>
        <w:lang w:val="ru-RU"/>
      </w:rPr>
      <w:t>Всероссийская олимпиада школьников</w:t>
    </w:r>
  </w:p>
  <w:p>
    <w:pPr>
      <w:pStyle w:val="5"/>
      <w:jc w:val="center"/>
      <w:rPr>
        <w:rFonts w:ascii="Times New Roman" w:hAnsi="Times New Roman" w:cs="Times New Roman"/>
        <w:b/>
        <w:bCs/>
        <w:sz w:val="24"/>
        <w:szCs w:val="24"/>
        <w:lang w:val="ru-RU"/>
      </w:rPr>
    </w:pPr>
    <w:r>
      <w:rPr>
        <w:rFonts w:ascii="Times New Roman" w:hAnsi="Times New Roman" w:cs="Times New Roman"/>
        <w:b/>
        <w:bCs/>
        <w:sz w:val="24"/>
        <w:szCs w:val="24"/>
        <w:lang w:val="ru-RU"/>
      </w:rPr>
      <w:t>Школьный этап</w:t>
    </w:r>
  </w:p>
  <w:p>
    <w:pPr>
      <w:pStyle w:val="5"/>
      <w:jc w:val="center"/>
      <w:rPr>
        <w:rFonts w:hint="default" w:ascii="Times New Roman" w:hAnsi="Times New Roman" w:cs="Times New Roman"/>
        <w:b/>
        <w:bCs/>
        <w:sz w:val="24"/>
        <w:szCs w:val="24"/>
        <w:lang w:val="ru-RU"/>
      </w:rPr>
    </w:pPr>
    <w:r>
      <w:rPr>
        <w:rFonts w:ascii="Times New Roman" w:hAnsi="Times New Roman" w:cs="Times New Roman"/>
        <w:b/>
        <w:bCs/>
        <w:sz w:val="24"/>
        <w:szCs w:val="24"/>
        <w:lang w:val="ru-RU"/>
      </w:rPr>
      <w:t>г. Оренбург, 202</w:t>
    </w:r>
    <w:r>
      <w:rPr>
        <w:rFonts w:hint="default" w:ascii="Times New Roman" w:hAnsi="Times New Roman" w:cs="Times New Roman"/>
        <w:b/>
        <w:bCs/>
        <w:sz w:val="24"/>
        <w:szCs w:val="24"/>
        <w:lang w:val="ru-RU"/>
      </w:rPr>
      <w:t>3</w:t>
    </w:r>
    <w:r>
      <w:rPr>
        <w:rFonts w:ascii="Times New Roman" w:hAnsi="Times New Roman" w:cs="Times New Roman"/>
        <w:b/>
        <w:bCs/>
        <w:sz w:val="24"/>
        <w:szCs w:val="24"/>
        <w:lang w:val="ru-RU"/>
      </w:rPr>
      <w:t>-202</w:t>
    </w:r>
    <w:r>
      <w:rPr>
        <w:rFonts w:hint="default" w:ascii="Times New Roman" w:hAnsi="Times New Roman" w:cs="Times New Roman"/>
        <w:b/>
        <w:bCs/>
        <w:sz w:val="24"/>
        <w:szCs w:val="24"/>
        <w:lang w:val="ru-RU"/>
      </w:rPr>
      <w:t>4</w:t>
    </w:r>
  </w:p>
  <w:p>
    <w:pPr>
      <w:pStyle w:val="5"/>
      <w:jc w:val="center"/>
      <w:rPr>
        <w:rFonts w:ascii="Times New Roman" w:hAnsi="Times New Roman" w:eastAsia="Calibri" w:cs="Times New Roman"/>
        <w:b/>
        <w:sz w:val="28"/>
        <w:szCs w:val="28"/>
        <w:lang w:val="en-US"/>
      </w:rPr>
    </w:pPr>
    <w:r>
      <w:rPr>
        <w:rFonts w:ascii="Times New Roman" w:hAnsi="Times New Roman" w:cs="Times New Roman"/>
        <w:b/>
        <w:bCs/>
        <w:sz w:val="24"/>
        <w:szCs w:val="24"/>
        <w:lang w:val="ru-RU"/>
      </w:rPr>
      <w:t>7-8 классы</w:t>
    </w:r>
  </w:p>
  <w:p>
    <w:pPr>
      <w:pStyle w:val="6"/>
      <w:spacing w:line="14" w:lineRule="auto"/>
      <w:rPr>
        <w:sz w:val="20"/>
        <w:lang w:val="ru-RU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48C2457"/>
    <w:multiLevelType w:val="multilevel"/>
    <w:tmpl w:val="048C2457"/>
    <w:lvl w:ilvl="0" w:tentative="0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entative="0">
      <w:start w:val="1"/>
      <w:numFmt w:val="lowerLetter"/>
      <w:lvlText w:val="%2."/>
      <w:lvlJc w:val="left"/>
      <w:pPr>
        <w:ind w:left="1800" w:hanging="360"/>
      </w:pPr>
    </w:lvl>
    <w:lvl w:ilvl="2" w:tentative="0">
      <w:start w:val="1"/>
      <w:numFmt w:val="lowerRoman"/>
      <w:lvlText w:val="%3."/>
      <w:lvlJc w:val="right"/>
      <w:pPr>
        <w:ind w:left="2520" w:hanging="180"/>
      </w:pPr>
    </w:lvl>
    <w:lvl w:ilvl="3" w:tentative="0">
      <w:start w:val="1"/>
      <w:numFmt w:val="decimal"/>
      <w:lvlText w:val="%4."/>
      <w:lvlJc w:val="left"/>
      <w:pPr>
        <w:ind w:left="3240" w:hanging="360"/>
      </w:pPr>
    </w:lvl>
    <w:lvl w:ilvl="4" w:tentative="0">
      <w:start w:val="1"/>
      <w:numFmt w:val="lowerLetter"/>
      <w:lvlText w:val="%5."/>
      <w:lvlJc w:val="left"/>
      <w:pPr>
        <w:ind w:left="3960" w:hanging="360"/>
      </w:pPr>
    </w:lvl>
    <w:lvl w:ilvl="5" w:tentative="0">
      <w:start w:val="1"/>
      <w:numFmt w:val="lowerRoman"/>
      <w:lvlText w:val="%6."/>
      <w:lvlJc w:val="right"/>
      <w:pPr>
        <w:ind w:left="4680" w:hanging="180"/>
      </w:pPr>
    </w:lvl>
    <w:lvl w:ilvl="6" w:tentative="0">
      <w:start w:val="1"/>
      <w:numFmt w:val="decimal"/>
      <w:lvlText w:val="%7."/>
      <w:lvlJc w:val="left"/>
      <w:pPr>
        <w:ind w:left="5400" w:hanging="360"/>
      </w:pPr>
    </w:lvl>
    <w:lvl w:ilvl="7" w:tentative="0">
      <w:start w:val="1"/>
      <w:numFmt w:val="lowerLetter"/>
      <w:lvlText w:val="%8."/>
      <w:lvlJc w:val="left"/>
      <w:pPr>
        <w:ind w:left="6120" w:hanging="360"/>
      </w:pPr>
    </w:lvl>
    <w:lvl w:ilvl="8" w:tentative="0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DB15EE2"/>
    <w:multiLevelType w:val="multilevel"/>
    <w:tmpl w:val="0DB15EE2"/>
    <w:lvl w:ilvl="0" w:tentative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entative="0">
      <w:start w:val="1"/>
      <w:numFmt w:val="lowerLetter"/>
      <w:lvlText w:val="%2."/>
      <w:lvlJc w:val="left"/>
      <w:pPr>
        <w:ind w:left="1440" w:hanging="360"/>
      </w:pPr>
    </w:lvl>
    <w:lvl w:ilvl="2" w:tentative="0">
      <w:start w:val="1"/>
      <w:numFmt w:val="lowerRoman"/>
      <w:lvlText w:val="%3."/>
      <w:lvlJc w:val="right"/>
      <w:pPr>
        <w:ind w:left="2160" w:hanging="180"/>
      </w:pPr>
    </w:lvl>
    <w:lvl w:ilvl="3" w:tentative="0">
      <w:start w:val="1"/>
      <w:numFmt w:val="decimal"/>
      <w:lvlText w:val="%4."/>
      <w:lvlJc w:val="left"/>
      <w:pPr>
        <w:ind w:left="2880" w:hanging="360"/>
      </w:pPr>
    </w:lvl>
    <w:lvl w:ilvl="4" w:tentative="0">
      <w:start w:val="1"/>
      <w:numFmt w:val="lowerLetter"/>
      <w:lvlText w:val="%5."/>
      <w:lvlJc w:val="left"/>
      <w:pPr>
        <w:ind w:left="3600" w:hanging="360"/>
      </w:pPr>
    </w:lvl>
    <w:lvl w:ilvl="5" w:tentative="0">
      <w:start w:val="1"/>
      <w:numFmt w:val="lowerRoman"/>
      <w:lvlText w:val="%6."/>
      <w:lvlJc w:val="right"/>
      <w:pPr>
        <w:ind w:left="4320" w:hanging="180"/>
      </w:pPr>
    </w:lvl>
    <w:lvl w:ilvl="6" w:tentative="0">
      <w:start w:val="1"/>
      <w:numFmt w:val="decimal"/>
      <w:lvlText w:val="%7."/>
      <w:lvlJc w:val="left"/>
      <w:pPr>
        <w:ind w:left="5040" w:hanging="360"/>
      </w:pPr>
    </w:lvl>
    <w:lvl w:ilvl="7" w:tentative="0">
      <w:start w:val="1"/>
      <w:numFmt w:val="lowerLetter"/>
      <w:lvlText w:val="%8."/>
      <w:lvlJc w:val="left"/>
      <w:pPr>
        <w:ind w:left="5760" w:hanging="360"/>
      </w:pPr>
    </w:lvl>
    <w:lvl w:ilvl="8" w:tentative="0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D3860AF"/>
    <w:multiLevelType w:val="multilevel"/>
    <w:tmpl w:val="3D3860AF"/>
    <w:lvl w:ilvl="0" w:tentative="0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entative="0">
      <w:start w:val="1"/>
      <w:numFmt w:val="lowerLetter"/>
      <w:lvlText w:val="%2."/>
      <w:lvlJc w:val="left"/>
      <w:pPr>
        <w:ind w:left="1440" w:hanging="360"/>
      </w:pPr>
    </w:lvl>
    <w:lvl w:ilvl="2" w:tentative="0">
      <w:start w:val="1"/>
      <w:numFmt w:val="lowerRoman"/>
      <w:lvlText w:val="%3."/>
      <w:lvlJc w:val="right"/>
      <w:pPr>
        <w:ind w:left="2160" w:hanging="180"/>
      </w:pPr>
    </w:lvl>
    <w:lvl w:ilvl="3" w:tentative="0">
      <w:start w:val="1"/>
      <w:numFmt w:val="decimal"/>
      <w:lvlText w:val="%4."/>
      <w:lvlJc w:val="left"/>
      <w:pPr>
        <w:ind w:left="2880" w:hanging="360"/>
      </w:pPr>
    </w:lvl>
    <w:lvl w:ilvl="4" w:tentative="0">
      <w:start w:val="1"/>
      <w:numFmt w:val="lowerLetter"/>
      <w:lvlText w:val="%5."/>
      <w:lvlJc w:val="left"/>
      <w:pPr>
        <w:ind w:left="3600" w:hanging="360"/>
      </w:pPr>
    </w:lvl>
    <w:lvl w:ilvl="5" w:tentative="0">
      <w:start w:val="1"/>
      <w:numFmt w:val="lowerRoman"/>
      <w:lvlText w:val="%6."/>
      <w:lvlJc w:val="right"/>
      <w:pPr>
        <w:ind w:left="4320" w:hanging="180"/>
      </w:pPr>
    </w:lvl>
    <w:lvl w:ilvl="6" w:tentative="0">
      <w:start w:val="1"/>
      <w:numFmt w:val="decimal"/>
      <w:lvlText w:val="%7."/>
      <w:lvlJc w:val="left"/>
      <w:pPr>
        <w:ind w:left="5040" w:hanging="360"/>
      </w:pPr>
    </w:lvl>
    <w:lvl w:ilvl="7" w:tentative="0">
      <w:start w:val="1"/>
      <w:numFmt w:val="lowerLetter"/>
      <w:lvlText w:val="%8."/>
      <w:lvlJc w:val="left"/>
      <w:pPr>
        <w:ind w:left="5760" w:hanging="360"/>
      </w:pPr>
    </w:lvl>
    <w:lvl w:ilvl="8" w:tentative="0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F9F6AC6"/>
    <w:multiLevelType w:val="multilevel"/>
    <w:tmpl w:val="3F9F6AC6"/>
    <w:lvl w:ilvl="0" w:tentative="0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entative="0">
      <w:start w:val="1"/>
      <w:numFmt w:val="lowerLetter"/>
      <w:lvlText w:val="%2."/>
      <w:lvlJc w:val="left"/>
      <w:pPr>
        <w:ind w:left="1800" w:hanging="360"/>
      </w:pPr>
    </w:lvl>
    <w:lvl w:ilvl="2" w:tentative="0">
      <w:start w:val="1"/>
      <w:numFmt w:val="lowerRoman"/>
      <w:lvlText w:val="%3."/>
      <w:lvlJc w:val="right"/>
      <w:pPr>
        <w:ind w:left="2520" w:hanging="180"/>
      </w:pPr>
    </w:lvl>
    <w:lvl w:ilvl="3" w:tentative="0">
      <w:start w:val="1"/>
      <w:numFmt w:val="decimal"/>
      <w:lvlText w:val="%4."/>
      <w:lvlJc w:val="left"/>
      <w:pPr>
        <w:ind w:left="3240" w:hanging="360"/>
      </w:pPr>
    </w:lvl>
    <w:lvl w:ilvl="4" w:tentative="0">
      <w:start w:val="1"/>
      <w:numFmt w:val="lowerLetter"/>
      <w:lvlText w:val="%5."/>
      <w:lvlJc w:val="left"/>
      <w:pPr>
        <w:ind w:left="3960" w:hanging="360"/>
      </w:pPr>
    </w:lvl>
    <w:lvl w:ilvl="5" w:tentative="0">
      <w:start w:val="1"/>
      <w:numFmt w:val="lowerRoman"/>
      <w:lvlText w:val="%6."/>
      <w:lvlJc w:val="right"/>
      <w:pPr>
        <w:ind w:left="4680" w:hanging="180"/>
      </w:pPr>
    </w:lvl>
    <w:lvl w:ilvl="6" w:tentative="0">
      <w:start w:val="1"/>
      <w:numFmt w:val="decimal"/>
      <w:lvlText w:val="%7."/>
      <w:lvlJc w:val="left"/>
      <w:pPr>
        <w:ind w:left="5400" w:hanging="360"/>
      </w:pPr>
    </w:lvl>
    <w:lvl w:ilvl="7" w:tentative="0">
      <w:start w:val="1"/>
      <w:numFmt w:val="lowerLetter"/>
      <w:lvlText w:val="%8."/>
      <w:lvlJc w:val="left"/>
      <w:pPr>
        <w:ind w:left="6120" w:hanging="360"/>
      </w:pPr>
    </w:lvl>
    <w:lvl w:ilvl="8" w:tentative="0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756E5864"/>
    <w:multiLevelType w:val="multilevel"/>
    <w:tmpl w:val="756E5864"/>
    <w:lvl w:ilvl="0" w:tentative="0">
      <w:start w:val="1"/>
      <w:numFmt w:val="decimal"/>
      <w:lvlText w:val="%1."/>
      <w:lvlJc w:val="left"/>
      <w:pPr>
        <w:ind w:left="512" w:hanging="281"/>
      </w:pPr>
      <w:rPr>
        <w:rFonts w:hint="default" w:ascii="Times New Roman" w:hAnsi="Times New Roman" w:eastAsia="Times New Roman" w:cs="Times New Roman"/>
        <w:spacing w:val="0"/>
        <w:w w:val="100"/>
        <w:sz w:val="28"/>
        <w:szCs w:val="28"/>
        <w:lang w:val="en-US" w:eastAsia="en-US" w:bidi="ar-SA"/>
      </w:rPr>
    </w:lvl>
    <w:lvl w:ilvl="1" w:tentative="0">
      <w:start w:val="0"/>
      <w:numFmt w:val="bullet"/>
      <w:lvlText w:val="•"/>
      <w:lvlJc w:val="left"/>
      <w:pPr>
        <w:ind w:left="1534" w:hanging="281"/>
      </w:pPr>
      <w:rPr>
        <w:rFonts w:hint="default"/>
        <w:lang w:val="en-US" w:eastAsia="en-US" w:bidi="ar-SA"/>
      </w:rPr>
    </w:lvl>
    <w:lvl w:ilvl="2" w:tentative="0">
      <w:start w:val="0"/>
      <w:numFmt w:val="bullet"/>
      <w:lvlText w:val="•"/>
      <w:lvlJc w:val="left"/>
      <w:pPr>
        <w:ind w:left="2549" w:hanging="281"/>
      </w:pPr>
      <w:rPr>
        <w:rFonts w:hint="default"/>
        <w:lang w:val="en-US" w:eastAsia="en-US" w:bidi="ar-SA"/>
      </w:rPr>
    </w:lvl>
    <w:lvl w:ilvl="3" w:tentative="0">
      <w:start w:val="0"/>
      <w:numFmt w:val="bullet"/>
      <w:lvlText w:val="•"/>
      <w:lvlJc w:val="left"/>
      <w:pPr>
        <w:ind w:left="3563" w:hanging="281"/>
      </w:pPr>
      <w:rPr>
        <w:rFonts w:hint="default"/>
        <w:lang w:val="en-US" w:eastAsia="en-US" w:bidi="ar-SA"/>
      </w:rPr>
    </w:lvl>
    <w:lvl w:ilvl="4" w:tentative="0">
      <w:start w:val="0"/>
      <w:numFmt w:val="bullet"/>
      <w:lvlText w:val="•"/>
      <w:lvlJc w:val="left"/>
      <w:pPr>
        <w:ind w:left="4578" w:hanging="281"/>
      </w:pPr>
      <w:rPr>
        <w:rFonts w:hint="default"/>
        <w:lang w:val="en-US" w:eastAsia="en-US" w:bidi="ar-SA"/>
      </w:rPr>
    </w:lvl>
    <w:lvl w:ilvl="5" w:tentative="0">
      <w:start w:val="0"/>
      <w:numFmt w:val="bullet"/>
      <w:lvlText w:val="•"/>
      <w:lvlJc w:val="left"/>
      <w:pPr>
        <w:ind w:left="5593" w:hanging="281"/>
      </w:pPr>
      <w:rPr>
        <w:rFonts w:hint="default"/>
        <w:lang w:val="en-US" w:eastAsia="en-US" w:bidi="ar-SA"/>
      </w:rPr>
    </w:lvl>
    <w:lvl w:ilvl="6" w:tentative="0">
      <w:start w:val="0"/>
      <w:numFmt w:val="bullet"/>
      <w:lvlText w:val="•"/>
      <w:lvlJc w:val="left"/>
      <w:pPr>
        <w:ind w:left="6607" w:hanging="281"/>
      </w:pPr>
      <w:rPr>
        <w:rFonts w:hint="default"/>
        <w:lang w:val="en-US" w:eastAsia="en-US" w:bidi="ar-SA"/>
      </w:rPr>
    </w:lvl>
    <w:lvl w:ilvl="7" w:tentative="0">
      <w:start w:val="0"/>
      <w:numFmt w:val="bullet"/>
      <w:lvlText w:val="•"/>
      <w:lvlJc w:val="left"/>
      <w:pPr>
        <w:ind w:left="7622" w:hanging="281"/>
      </w:pPr>
      <w:rPr>
        <w:rFonts w:hint="default"/>
        <w:lang w:val="en-US" w:eastAsia="en-US" w:bidi="ar-SA"/>
      </w:rPr>
    </w:lvl>
    <w:lvl w:ilvl="8" w:tentative="0">
      <w:start w:val="0"/>
      <w:numFmt w:val="bullet"/>
      <w:lvlText w:val="•"/>
      <w:lvlJc w:val="left"/>
      <w:pPr>
        <w:ind w:left="8637" w:hanging="281"/>
      </w:pPr>
      <w:rPr>
        <w:rFonts w:hint="default"/>
        <w:lang w:val="en-US" w:eastAsia="en-US" w:bidi="ar-SA"/>
      </w:rPr>
    </w:lvl>
  </w:abstractNum>
  <w:num w:numId="1">
    <w:abstractNumId w:val="4"/>
  </w:num>
  <w:num w:numId="2">
    <w:abstractNumId w:val="2"/>
  </w:num>
  <w:num w:numId="3">
    <w:abstractNumId w:val="1"/>
  </w:num>
  <w:num w:numId="4">
    <w:abstractNumId w:val="3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cumentProtection w:enforcement="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23C4B"/>
    <w:rsid w:val="000549F2"/>
    <w:rsid w:val="00094D43"/>
    <w:rsid w:val="001A67AA"/>
    <w:rsid w:val="00364D89"/>
    <w:rsid w:val="004C5400"/>
    <w:rsid w:val="00696BF0"/>
    <w:rsid w:val="008B680E"/>
    <w:rsid w:val="00923C4B"/>
    <w:rsid w:val="00B37A28"/>
    <w:rsid w:val="036E630D"/>
    <w:rsid w:val="4E9D7E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qFormat="1" w:unhideWhenUsed="0" w:uiPriority="1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59" w:semiHidden="0" w:name="Table Grid"/>
    <w:lsdException w:uiPriority="99" w:name="Table Theme"/>
    <w:lsdException w:qFormat="1" w:unhideWhenUsed="0" w:uiPriority="1" w:semiHidden="0" w:name="List Paragraph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Theme="minorHAnsi" w:hAnsiTheme="minorHAnsi" w:eastAsiaTheme="minorHAnsi" w:cstheme="minorBidi"/>
      <w:sz w:val="22"/>
      <w:szCs w:val="22"/>
      <w:lang w:val="ru-RU" w:eastAsia="en-US" w:bidi="ar-SA"/>
    </w:rPr>
  </w:style>
  <w:style w:type="character" w:default="1" w:styleId="2">
    <w:name w:val="Default Paragraph Font"/>
    <w:semiHidden/>
    <w:unhideWhenUsed/>
    <w:uiPriority w:val="1"/>
  </w:style>
  <w:style w:type="table" w:default="1" w:styleId="3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alloon Text"/>
    <w:basedOn w:val="1"/>
    <w:link w:val="14"/>
    <w:semiHidden/>
    <w:unhideWhenUsed/>
    <w:uiPriority w:val="99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5">
    <w:name w:val="header"/>
    <w:basedOn w:val="1"/>
    <w:link w:val="12"/>
    <w:unhideWhenUsed/>
    <w:uiPriority w:val="99"/>
    <w:pPr>
      <w:tabs>
        <w:tab w:val="center" w:pos="4677"/>
        <w:tab w:val="right" w:pos="9355"/>
      </w:tabs>
      <w:spacing w:after="0" w:line="240" w:lineRule="auto"/>
    </w:pPr>
  </w:style>
  <w:style w:type="paragraph" w:styleId="6">
    <w:name w:val="Body Text"/>
    <w:basedOn w:val="1"/>
    <w:link w:val="9"/>
    <w:qFormat/>
    <w:uiPriority w:val="1"/>
    <w:pPr>
      <w:widowControl w:val="0"/>
      <w:autoSpaceDE w:val="0"/>
      <w:autoSpaceDN w:val="0"/>
      <w:spacing w:after="0" w:line="240" w:lineRule="auto"/>
    </w:pPr>
    <w:rPr>
      <w:rFonts w:ascii="Times New Roman" w:hAnsi="Times New Roman" w:eastAsia="Times New Roman" w:cs="Times New Roman"/>
      <w:sz w:val="28"/>
      <w:szCs w:val="28"/>
      <w:lang w:val="en-US"/>
    </w:rPr>
  </w:style>
  <w:style w:type="paragraph" w:styleId="7">
    <w:name w:val="footer"/>
    <w:basedOn w:val="1"/>
    <w:link w:val="13"/>
    <w:unhideWhenUsed/>
    <w:qFormat/>
    <w:uiPriority w:val="99"/>
    <w:pPr>
      <w:tabs>
        <w:tab w:val="center" w:pos="4677"/>
        <w:tab w:val="right" w:pos="9355"/>
      </w:tabs>
      <w:spacing w:after="0" w:line="240" w:lineRule="auto"/>
    </w:pPr>
  </w:style>
  <w:style w:type="table" w:styleId="8">
    <w:name w:val="Table Grid"/>
    <w:basedOn w:val="3"/>
    <w:qFormat/>
    <w:uiPriority w:val="59"/>
    <w:pPr>
      <w:widowControl w:val="0"/>
      <w:autoSpaceDE w:val="0"/>
      <w:autoSpaceDN w:val="0"/>
      <w:spacing w:after="0" w:line="240" w:lineRule="auto"/>
    </w:pPr>
    <w:rPr>
      <w:lang w:val="en-US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9">
    <w:name w:val="Основной текст Знак"/>
    <w:basedOn w:val="2"/>
    <w:link w:val="6"/>
    <w:uiPriority w:val="1"/>
    <w:rPr>
      <w:rFonts w:ascii="Times New Roman" w:hAnsi="Times New Roman" w:eastAsia="Times New Roman" w:cs="Times New Roman"/>
      <w:sz w:val="28"/>
      <w:szCs w:val="28"/>
      <w:lang w:val="en-US"/>
    </w:rPr>
  </w:style>
  <w:style w:type="paragraph" w:customStyle="1" w:styleId="10">
    <w:name w:val="Заголовок 21"/>
    <w:basedOn w:val="1"/>
    <w:qFormat/>
    <w:uiPriority w:val="1"/>
    <w:pPr>
      <w:widowControl w:val="0"/>
      <w:autoSpaceDE w:val="0"/>
      <w:autoSpaceDN w:val="0"/>
      <w:spacing w:after="0" w:line="240" w:lineRule="auto"/>
      <w:ind w:left="232"/>
      <w:outlineLvl w:val="2"/>
    </w:pPr>
    <w:rPr>
      <w:rFonts w:ascii="Times New Roman" w:hAnsi="Times New Roman" w:eastAsia="Times New Roman" w:cs="Times New Roman"/>
      <w:b/>
      <w:bCs/>
      <w:sz w:val="28"/>
      <w:szCs w:val="28"/>
      <w:lang w:val="en-US"/>
    </w:rPr>
  </w:style>
  <w:style w:type="paragraph" w:styleId="11">
    <w:name w:val="List Paragraph"/>
    <w:basedOn w:val="1"/>
    <w:qFormat/>
    <w:uiPriority w:val="1"/>
    <w:pPr>
      <w:widowControl w:val="0"/>
      <w:autoSpaceDE w:val="0"/>
      <w:autoSpaceDN w:val="0"/>
      <w:spacing w:after="0" w:line="240" w:lineRule="auto"/>
      <w:ind w:left="402" w:hanging="171"/>
    </w:pPr>
    <w:rPr>
      <w:rFonts w:ascii="Times New Roman" w:hAnsi="Times New Roman" w:eastAsia="Times New Roman" w:cs="Times New Roman"/>
      <w:lang w:val="en-US"/>
    </w:rPr>
  </w:style>
  <w:style w:type="character" w:customStyle="1" w:styleId="12">
    <w:name w:val="Верхний колонтитул Знак"/>
    <w:basedOn w:val="2"/>
    <w:link w:val="5"/>
    <w:uiPriority w:val="99"/>
  </w:style>
  <w:style w:type="character" w:customStyle="1" w:styleId="13">
    <w:name w:val="Нижний колонтитул Знак"/>
    <w:basedOn w:val="2"/>
    <w:link w:val="7"/>
    <w:qFormat/>
    <w:uiPriority w:val="99"/>
  </w:style>
  <w:style w:type="character" w:customStyle="1" w:styleId="14">
    <w:name w:val="Текст выноски Знак"/>
    <w:basedOn w:val="2"/>
    <w:link w:val="4"/>
    <w:semiHidden/>
    <w:uiPriority w:val="99"/>
    <w:rPr>
      <w:rFonts w:ascii="Tahoma" w:hAnsi="Tahoma" w:cs="Tahoma"/>
      <w:sz w:val="16"/>
      <w:szCs w:val="16"/>
    </w:rPr>
  </w:style>
  <w:style w:type="table" w:customStyle="1" w:styleId="15">
    <w:name w:val="Сетка таблицы1"/>
    <w:basedOn w:val="3"/>
    <w:qFormat/>
    <w:uiPriority w:val="59"/>
    <w:pPr>
      <w:widowControl w:val="0"/>
      <w:autoSpaceDE w:val="0"/>
      <w:autoSpaceDN w:val="0"/>
      <w:spacing w:after="0" w:line="240" w:lineRule="auto"/>
    </w:pPr>
    <w:rPr>
      <w:lang w:val="en-US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eader" Target="header3.xml"/><Relationship Id="rId8" Type="http://schemas.openxmlformats.org/officeDocument/2006/relationships/footer" Target="footer2.xml"/><Relationship Id="rId7" Type="http://schemas.openxmlformats.org/officeDocument/2006/relationships/header" Target="header2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2.xml"/><Relationship Id="rId15" Type="http://schemas.openxmlformats.org/officeDocument/2006/relationships/numbering" Target="numbering.xml"/><Relationship Id="rId14" Type="http://schemas.openxmlformats.org/officeDocument/2006/relationships/customXml" Target="../customXml/item1.xml"/><Relationship Id="rId13" Type="http://schemas.openxmlformats.org/officeDocument/2006/relationships/image" Target="media/image2.png"/><Relationship Id="rId12" Type="http://schemas.openxmlformats.org/officeDocument/2006/relationships/image" Target="media/image1.png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ED86E72D-6723-4EC3-9131-36C383788F41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МОАУ "Гимназия №2"</Company>
  <Pages>5</Pages>
  <Words>791</Words>
  <Characters>4515</Characters>
  <Lines>37</Lines>
  <Paragraphs>10</Paragraphs>
  <TotalTime>4</TotalTime>
  <ScaleCrop>false</ScaleCrop>
  <LinksUpToDate>false</LinksUpToDate>
  <CharactersWithSpaces>5296</CharactersWithSpaces>
  <Application>WPS Office_12.2.0.13215_F1E327BC-269C-435d-A152-05C5408002CA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2023-09-30T07:11:00Z</dcterms:created>
  <dc:creator>Учитель</dc:creator>
  <cp:lastModifiedBy>Alfia</cp:lastModifiedBy>
  <dcterms:modified xsi:type="dcterms:W3CDTF">2023-10-01T16:15:19Z</dcterms:modified>
  <cp:revision>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1049-12.2.0.13215</vt:lpwstr>
  </property>
  <property fmtid="{D5CDD505-2E9C-101B-9397-08002B2CF9AE}" pid="3" name="ICV">
    <vt:lpwstr>50312F33946F4B00991EB504B4C485DB_12</vt:lpwstr>
  </property>
</Properties>
</file>